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E233" w14:textId="77777777" w:rsidR="000348B7" w:rsidRPr="00964EE0" w:rsidRDefault="000348B7" w:rsidP="000348B7">
      <w:pPr>
        <w:rPr>
          <w:rFonts w:ascii="Segoe UI Semibold" w:hAnsi="Segoe UI Semibold"/>
          <w:b/>
          <w:i/>
          <w:color w:val="FF0000"/>
          <w:sz w:val="56"/>
          <w:szCs w:val="56"/>
        </w:rPr>
      </w:pPr>
      <w:r>
        <w:rPr>
          <w:rFonts w:ascii="Segoe UI Semibold" w:hAnsi="Segoe UI Semibold"/>
          <w:b/>
          <w:i/>
          <w:color w:val="FF0000"/>
          <w:sz w:val="56"/>
          <w:szCs w:val="56"/>
        </w:rPr>
        <w:t>P</w:t>
      </w:r>
      <w:r w:rsidRPr="00964EE0">
        <w:rPr>
          <w:rFonts w:ascii="Segoe UI Semibold" w:hAnsi="Segoe UI Semibold"/>
          <w:b/>
          <w:i/>
          <w:color w:val="FF0000"/>
          <w:sz w:val="56"/>
          <w:szCs w:val="56"/>
        </w:rPr>
        <w:t>reventivní program</w:t>
      </w:r>
    </w:p>
    <w:p w14:paraId="1CA39B4B" w14:textId="77777777" w:rsidR="000348B7" w:rsidRPr="00964EE0" w:rsidRDefault="000348B7" w:rsidP="000348B7">
      <w:pPr>
        <w:rPr>
          <w:rFonts w:ascii="Segoe UI Semibold" w:hAnsi="Segoe UI Semibold"/>
          <w:b/>
          <w:i/>
          <w:sz w:val="56"/>
          <w:szCs w:val="56"/>
        </w:rPr>
      </w:pPr>
      <w:r w:rsidRPr="00964EE0">
        <w:rPr>
          <w:rFonts w:ascii="Segoe UI Semibold" w:hAnsi="Segoe UI Semibold"/>
          <w:b/>
          <w:i/>
          <w:sz w:val="56"/>
          <w:szCs w:val="56"/>
        </w:rPr>
        <w:t>Školní rok 20</w:t>
      </w:r>
      <w:r>
        <w:rPr>
          <w:rFonts w:ascii="Segoe UI Semibold" w:hAnsi="Segoe UI Semibold"/>
          <w:b/>
          <w:i/>
          <w:sz w:val="56"/>
          <w:szCs w:val="56"/>
        </w:rPr>
        <w:t>25</w:t>
      </w:r>
      <w:r w:rsidRPr="00964EE0">
        <w:rPr>
          <w:rFonts w:ascii="Segoe UI Semibold" w:hAnsi="Segoe UI Semibold"/>
          <w:b/>
          <w:i/>
          <w:sz w:val="56"/>
          <w:szCs w:val="56"/>
        </w:rPr>
        <w:t>/20</w:t>
      </w:r>
      <w:r>
        <w:rPr>
          <w:rFonts w:ascii="Segoe UI Semibold" w:hAnsi="Segoe UI Semibold"/>
          <w:b/>
          <w:i/>
          <w:sz w:val="56"/>
          <w:szCs w:val="56"/>
        </w:rPr>
        <w:t>26</w:t>
      </w:r>
    </w:p>
    <w:p w14:paraId="4B893AC7" w14:textId="77777777" w:rsidR="000348B7" w:rsidRPr="00964EE0" w:rsidRDefault="000348B7" w:rsidP="000348B7">
      <w:pPr>
        <w:rPr>
          <w:rFonts w:ascii="Segoe UI Semibold" w:hAnsi="Segoe UI Semibold"/>
          <w:b/>
          <w:i/>
          <w:sz w:val="48"/>
          <w:szCs w:val="48"/>
        </w:rPr>
      </w:pPr>
      <w:r w:rsidRPr="00964EE0">
        <w:rPr>
          <w:rFonts w:ascii="Segoe UI Semibold" w:hAnsi="Segoe UI Semibold"/>
          <w:b/>
          <w:i/>
          <w:sz w:val="48"/>
          <w:szCs w:val="48"/>
        </w:rPr>
        <w:t>Základní škola, Jičín,</w:t>
      </w:r>
      <w:r>
        <w:rPr>
          <w:rFonts w:ascii="Segoe UI Semibold" w:hAnsi="Segoe UI Semibold"/>
          <w:b/>
          <w:i/>
          <w:sz w:val="48"/>
          <w:szCs w:val="48"/>
        </w:rPr>
        <w:t xml:space="preserve"> </w:t>
      </w:r>
      <w:r w:rsidRPr="00964EE0">
        <w:rPr>
          <w:rFonts w:ascii="Segoe UI Semibold" w:hAnsi="Segoe UI Semibold"/>
          <w:b/>
          <w:i/>
          <w:sz w:val="48"/>
          <w:szCs w:val="48"/>
        </w:rPr>
        <w:t>Husova 170</w:t>
      </w:r>
    </w:p>
    <w:p w14:paraId="6AA0B669" w14:textId="77777777" w:rsidR="000348B7" w:rsidRDefault="000348B7" w:rsidP="000348B7">
      <w:pPr>
        <w:rPr>
          <w:rFonts w:ascii="Segoe UI Semibold" w:hAnsi="Segoe UI Semibold"/>
          <w:i/>
          <w:sz w:val="40"/>
          <w:szCs w:val="40"/>
        </w:rPr>
      </w:pPr>
    </w:p>
    <w:p w14:paraId="3282DD58" w14:textId="77777777" w:rsidR="000348B7" w:rsidRDefault="000348B7" w:rsidP="000348B7">
      <w:pPr>
        <w:ind w:left="2832" w:hanging="2832"/>
        <w:rPr>
          <w:rFonts w:ascii="Segoe UI Semibold" w:hAnsi="Segoe UI Semibold"/>
          <w:i/>
          <w:sz w:val="40"/>
          <w:szCs w:val="40"/>
        </w:rPr>
      </w:pPr>
      <w:r>
        <w:rPr>
          <w:rFonts w:ascii="Segoe UI Semibold" w:hAnsi="Segoe UI Semibold"/>
          <w:i/>
          <w:sz w:val="40"/>
          <w:szCs w:val="40"/>
        </w:rPr>
        <w:t xml:space="preserve">Zpracovatel: </w:t>
      </w:r>
      <w:r>
        <w:rPr>
          <w:rFonts w:ascii="Segoe UI Semibold" w:hAnsi="Segoe UI Semibold"/>
          <w:i/>
          <w:sz w:val="40"/>
          <w:szCs w:val="40"/>
        </w:rPr>
        <w:tab/>
        <w:t xml:space="preserve">Mgr. Zuzana Petráčková </w:t>
      </w:r>
      <w:r>
        <w:rPr>
          <w:rFonts w:ascii="Segoe UI Semibold" w:hAnsi="Segoe UI Semibold"/>
          <w:i/>
          <w:sz w:val="40"/>
          <w:szCs w:val="40"/>
        </w:rPr>
        <w:br/>
        <w:t>Mgr. Renáta Kárníková</w:t>
      </w:r>
      <w:r>
        <w:rPr>
          <w:rFonts w:ascii="Segoe UI Semibold" w:hAnsi="Segoe UI Semibold"/>
          <w:i/>
          <w:sz w:val="40"/>
          <w:szCs w:val="40"/>
        </w:rPr>
        <w:br/>
        <w:t>Mg. Tereze Musilová</w:t>
      </w:r>
    </w:p>
    <w:p w14:paraId="617254D4" w14:textId="77777777" w:rsidR="000348B7" w:rsidRDefault="000348B7" w:rsidP="000348B7">
      <w:pPr>
        <w:rPr>
          <w:rFonts w:ascii="Segoe UI Semibold" w:hAnsi="Segoe UI Semibold"/>
          <w:i/>
          <w:sz w:val="40"/>
          <w:szCs w:val="40"/>
        </w:rPr>
      </w:pPr>
    </w:p>
    <w:p w14:paraId="7A2D3D60" w14:textId="77777777" w:rsidR="000348B7" w:rsidRDefault="000348B7" w:rsidP="000348B7">
      <w:pPr>
        <w:rPr>
          <w:rFonts w:ascii="Segoe UI Semibold" w:hAnsi="Segoe UI Semibold"/>
          <w:i/>
          <w:sz w:val="40"/>
          <w:szCs w:val="40"/>
        </w:rPr>
      </w:pPr>
      <w:proofErr w:type="gramStart"/>
      <w:r>
        <w:rPr>
          <w:rFonts w:ascii="Segoe UI Semibold" w:hAnsi="Segoe UI Semibold"/>
          <w:i/>
          <w:sz w:val="40"/>
          <w:szCs w:val="40"/>
        </w:rPr>
        <w:t>Realizátor:  Základní</w:t>
      </w:r>
      <w:proofErr w:type="gramEnd"/>
      <w:r>
        <w:rPr>
          <w:rFonts w:ascii="Segoe UI Semibold" w:hAnsi="Segoe UI Semibold"/>
          <w:i/>
          <w:sz w:val="40"/>
          <w:szCs w:val="40"/>
        </w:rPr>
        <w:t xml:space="preserve"> škola,  Jičín, Husova 170 Ředitelka školy:  Mgr. Kateřina Babíková</w:t>
      </w:r>
    </w:p>
    <w:p w14:paraId="34988F73" w14:textId="77777777" w:rsidR="000348B7" w:rsidRDefault="000348B7" w:rsidP="000348B7">
      <w:pPr>
        <w:rPr>
          <w:rFonts w:ascii="Segoe UI Semibold" w:hAnsi="Segoe UI Semibold"/>
          <w:i/>
          <w:sz w:val="40"/>
          <w:szCs w:val="40"/>
        </w:rPr>
      </w:pPr>
    </w:p>
    <w:p w14:paraId="5BC4071E" w14:textId="77777777" w:rsidR="000348B7" w:rsidRDefault="000348B7" w:rsidP="000348B7">
      <w:pPr>
        <w:rPr>
          <w:rFonts w:ascii="Segoe UI Semibold" w:hAnsi="Segoe UI Semibold"/>
          <w:i/>
          <w:sz w:val="40"/>
          <w:szCs w:val="40"/>
        </w:rPr>
      </w:pPr>
      <w:r>
        <w:rPr>
          <w:rFonts w:ascii="Segoe UI Semibold" w:hAnsi="Segoe UI Semibold"/>
          <w:i/>
          <w:sz w:val="40"/>
          <w:szCs w:val="40"/>
        </w:rPr>
        <w:t>Termín realizace programu: školní rok 2025/2026</w:t>
      </w:r>
    </w:p>
    <w:p w14:paraId="0A51E9A9" w14:textId="77777777" w:rsidR="000348B7" w:rsidRDefault="000348B7" w:rsidP="000348B7">
      <w:pPr>
        <w:rPr>
          <w:rFonts w:ascii="Segoe UI Semibold" w:hAnsi="Segoe UI Semibold"/>
          <w:i/>
          <w:sz w:val="40"/>
          <w:szCs w:val="40"/>
        </w:rPr>
      </w:pPr>
    </w:p>
    <w:p w14:paraId="037DB11F" w14:textId="77777777" w:rsidR="000348B7" w:rsidRDefault="000348B7" w:rsidP="000348B7">
      <w:pPr>
        <w:rPr>
          <w:rFonts w:ascii="Segoe UI Semibold" w:hAnsi="Segoe UI Semibold"/>
          <w:i/>
          <w:sz w:val="40"/>
          <w:szCs w:val="40"/>
        </w:rPr>
      </w:pPr>
      <w:r>
        <w:rPr>
          <w:rFonts w:ascii="Segoe UI Semibold" w:hAnsi="Segoe UI Semibold"/>
          <w:i/>
          <w:sz w:val="40"/>
          <w:szCs w:val="40"/>
        </w:rPr>
        <w:t>Materiál připomínkovali: vedení školy, učitelé</w:t>
      </w:r>
    </w:p>
    <w:p w14:paraId="080092A2" w14:textId="77777777" w:rsidR="000348B7" w:rsidRDefault="000348B7" w:rsidP="000348B7">
      <w:pPr>
        <w:rPr>
          <w:rFonts w:ascii="Segoe UI Semibold" w:hAnsi="Segoe UI Semibold"/>
          <w:i/>
          <w:sz w:val="40"/>
          <w:szCs w:val="40"/>
        </w:rPr>
      </w:pPr>
    </w:p>
    <w:p w14:paraId="19061650" w14:textId="77777777" w:rsidR="000348B7" w:rsidRPr="00802748" w:rsidRDefault="000348B7" w:rsidP="000348B7">
      <w:pPr>
        <w:rPr>
          <w:rFonts w:ascii="Segoe UI Semibold" w:hAnsi="Segoe UI Semibold"/>
          <w:i/>
          <w:sz w:val="40"/>
          <w:szCs w:val="40"/>
        </w:rPr>
      </w:pPr>
      <w:r>
        <w:rPr>
          <w:rFonts w:ascii="Segoe UI Semibold" w:hAnsi="Segoe UI Semibold"/>
          <w:i/>
          <w:sz w:val="40"/>
          <w:szCs w:val="40"/>
        </w:rPr>
        <w:t xml:space="preserve">Projednáno v pedagogické radě dne </w:t>
      </w:r>
      <w:r w:rsidRPr="00802748">
        <w:rPr>
          <w:rFonts w:ascii="Segoe UI Semibold" w:hAnsi="Segoe UI Semibold"/>
          <w:i/>
          <w:sz w:val="40"/>
          <w:szCs w:val="40"/>
        </w:rPr>
        <w:t>28. 8. 2025</w:t>
      </w:r>
    </w:p>
    <w:p w14:paraId="1992BD27" w14:textId="77777777" w:rsidR="000348B7" w:rsidRDefault="000348B7" w:rsidP="000348B7">
      <w:pPr>
        <w:rPr>
          <w:rFonts w:ascii="Segoe UI Semibold" w:hAnsi="Segoe UI Semibold"/>
          <w:i/>
          <w:color w:val="0070C0"/>
          <w:sz w:val="32"/>
          <w:szCs w:val="32"/>
        </w:rPr>
      </w:pPr>
    </w:p>
    <w:p w14:paraId="2D6F3C96" w14:textId="77777777" w:rsidR="000348B7" w:rsidRDefault="000348B7" w:rsidP="000348B7">
      <w:pPr>
        <w:rPr>
          <w:rFonts w:ascii="Segoe UI Semibold" w:hAnsi="Segoe UI Semibold"/>
          <w:i/>
          <w:color w:val="0070C0"/>
          <w:sz w:val="32"/>
          <w:szCs w:val="32"/>
        </w:rPr>
      </w:pPr>
    </w:p>
    <w:p w14:paraId="1F7421E8" w14:textId="77777777" w:rsidR="000348B7" w:rsidRDefault="000348B7" w:rsidP="000348B7">
      <w:pPr>
        <w:rPr>
          <w:rFonts w:ascii="Segoe UI Semibold" w:hAnsi="Segoe UI Semibold"/>
          <w:i/>
          <w:color w:val="0070C0"/>
          <w:sz w:val="36"/>
          <w:szCs w:val="36"/>
        </w:rPr>
      </w:pPr>
    </w:p>
    <w:p w14:paraId="45458BD6" w14:textId="77777777" w:rsidR="000348B7" w:rsidRPr="008032DA" w:rsidRDefault="000348B7" w:rsidP="000348B7">
      <w:pPr>
        <w:rPr>
          <w:rFonts w:ascii="Segoe UI Semibold" w:hAnsi="Segoe UI Semibold"/>
          <w:i/>
          <w:color w:val="0070C0"/>
          <w:sz w:val="36"/>
          <w:szCs w:val="36"/>
        </w:rPr>
      </w:pPr>
      <w:proofErr w:type="gramStart"/>
      <w:r w:rsidRPr="008032DA">
        <w:rPr>
          <w:rFonts w:ascii="Segoe UI Semibold" w:hAnsi="Segoe UI Semibold"/>
          <w:i/>
          <w:color w:val="0070C0"/>
          <w:sz w:val="36"/>
          <w:szCs w:val="36"/>
        </w:rPr>
        <w:t>„ Když</w:t>
      </w:r>
      <w:proofErr w:type="gramEnd"/>
      <w:r w:rsidRPr="008032DA">
        <w:rPr>
          <w:rFonts w:ascii="Segoe UI Semibold" w:hAnsi="Segoe UI Semibold"/>
          <w:i/>
          <w:color w:val="0070C0"/>
          <w:sz w:val="36"/>
          <w:szCs w:val="36"/>
        </w:rPr>
        <w:t xml:space="preserve"> dítě vyrůstá v toleranci, učí se být spravedlivé“.</w:t>
      </w:r>
    </w:p>
    <w:p w14:paraId="18126052" w14:textId="77777777" w:rsidR="000348B7" w:rsidRPr="008032DA" w:rsidRDefault="000348B7" w:rsidP="000348B7">
      <w:pPr>
        <w:pStyle w:val="Odstavecseseznamem"/>
        <w:numPr>
          <w:ilvl w:val="0"/>
          <w:numId w:val="11"/>
        </w:numPr>
        <w:rPr>
          <w:rFonts w:ascii="Segoe UI Semibold" w:hAnsi="Segoe UI Semibold"/>
          <w:i/>
          <w:color w:val="FF0000"/>
          <w:sz w:val="40"/>
          <w:szCs w:val="40"/>
        </w:rPr>
      </w:pPr>
      <w:r w:rsidRPr="008032DA">
        <w:rPr>
          <w:rFonts w:ascii="Segoe UI Semibold" w:hAnsi="Segoe UI Semibold"/>
          <w:i/>
          <w:color w:val="FF0000"/>
          <w:sz w:val="40"/>
          <w:szCs w:val="40"/>
        </w:rPr>
        <w:t>Úvod</w:t>
      </w:r>
    </w:p>
    <w:p w14:paraId="1405D985" w14:textId="77777777" w:rsidR="000348B7" w:rsidRPr="004E5CD1"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Problematika rizikového chování dětí je celospolečenským problémem. Zneužívání drog a jiné projevy rizikového chování se dotýkají dětí, které navštěvují základní školu. Objevují se nové rizikové jevy, jako např. kyberšikana. Proto je důležité zahájit prevenci právě v době základní školní docházky, poskytnout žákům co nejvíce informací o problematice všech projevů rizikového chování podaných přiměřeně k jejímu věku a na toto téma s nimi mluvit i na neformální úrovni.</w:t>
      </w:r>
    </w:p>
    <w:p w14:paraId="3F7691D7" w14:textId="77777777" w:rsidR="000348B7" w:rsidRPr="004E5CD1"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 xml:space="preserve"> Základním nástrojem </w:t>
      </w:r>
      <w:proofErr w:type="gramStart"/>
      <w:r w:rsidRPr="004E5CD1">
        <w:rPr>
          <w:rFonts w:ascii="Segoe UI Semibold" w:hAnsi="Segoe UI Semibold"/>
          <w:i/>
          <w:sz w:val="24"/>
          <w:szCs w:val="24"/>
        </w:rPr>
        <w:t>prevence  ZŠ</w:t>
      </w:r>
      <w:proofErr w:type="gramEnd"/>
      <w:r w:rsidRPr="004E5CD1">
        <w:rPr>
          <w:rFonts w:ascii="Segoe UI Semibold" w:hAnsi="Segoe UI Semibold"/>
          <w:i/>
          <w:sz w:val="24"/>
          <w:szCs w:val="24"/>
        </w:rPr>
        <w:t xml:space="preserve"> Husova Jičín je Preventivní program, který je komplexním systémovým prvkem v realizaci preventivních aktivit. Prevence je prováděná systémově a každodenně. Zahrnuje veškeré aktivity realizované s cílem předejít problémům spojených s výskytem sociálně patologických jevů. Předmětem našeho zájmu je výlučně primární prevence. Pokud situace vyžaduje intervenci na úrovni sekundární a terciární, odkážeme žáka na kompetentní odborné pracoviště.</w:t>
      </w:r>
    </w:p>
    <w:p w14:paraId="42C5CCBB" w14:textId="77777777" w:rsidR="000348B7" w:rsidRDefault="000348B7" w:rsidP="000348B7">
      <w:pPr>
        <w:jc w:val="both"/>
        <w:rPr>
          <w:rFonts w:ascii="Segoe UI Semibold" w:hAnsi="Segoe UI Semibold"/>
          <w:i/>
          <w:sz w:val="24"/>
          <w:szCs w:val="24"/>
        </w:rPr>
      </w:pPr>
      <w:r w:rsidRPr="004E5CD1">
        <w:rPr>
          <w:rFonts w:ascii="Segoe UI Semibold" w:hAnsi="Segoe UI Semibold"/>
          <w:i/>
          <w:sz w:val="24"/>
          <w:szCs w:val="24"/>
        </w:rPr>
        <w:t xml:space="preserve">Pro vypracování </w:t>
      </w:r>
      <w:r>
        <w:rPr>
          <w:rFonts w:ascii="Segoe UI Semibold" w:hAnsi="Segoe UI Semibold"/>
          <w:i/>
          <w:sz w:val="24"/>
          <w:szCs w:val="24"/>
        </w:rPr>
        <w:t>preventivního programu</w:t>
      </w:r>
      <w:r w:rsidRPr="004E5CD1">
        <w:rPr>
          <w:rFonts w:ascii="Segoe UI Semibold" w:hAnsi="Segoe UI Semibold"/>
          <w:i/>
          <w:sz w:val="24"/>
          <w:szCs w:val="24"/>
        </w:rPr>
        <w:t xml:space="preserve"> byly využity následující materiály:</w:t>
      </w:r>
    </w:p>
    <w:p w14:paraId="394C03CA" w14:textId="77777777" w:rsidR="000348B7" w:rsidRPr="004E5CD1" w:rsidRDefault="000348B7" w:rsidP="000348B7">
      <w:pPr>
        <w:jc w:val="both"/>
        <w:rPr>
          <w:rFonts w:ascii="Segoe UI Semibold" w:hAnsi="Segoe UI Semibold"/>
          <w:i/>
          <w:sz w:val="24"/>
          <w:szCs w:val="24"/>
        </w:rPr>
      </w:pPr>
      <w:r>
        <w:rPr>
          <w:rFonts w:ascii="Segoe UI Semibold" w:hAnsi="Segoe UI Semibold"/>
          <w:i/>
          <w:sz w:val="24"/>
          <w:szCs w:val="24"/>
        </w:rPr>
        <w:t>Zákon č.561/2004Sb., o předškolním, základním, středním, vyšším odborném a jiném vzdělávání (školský zákon), ve znění pozdějších předpisů</w:t>
      </w:r>
    </w:p>
    <w:p w14:paraId="343A3EC4" w14:textId="77777777" w:rsidR="000348B7" w:rsidRDefault="000348B7" w:rsidP="000348B7">
      <w:pPr>
        <w:jc w:val="both"/>
        <w:rPr>
          <w:rFonts w:ascii="Segoe UI Semibold" w:hAnsi="Segoe UI Semibold"/>
          <w:i/>
          <w:sz w:val="24"/>
          <w:szCs w:val="24"/>
        </w:rPr>
      </w:pPr>
      <w:r w:rsidRPr="004E5CD1">
        <w:rPr>
          <w:rFonts w:ascii="Segoe UI Semibold" w:hAnsi="Segoe UI Semibold"/>
          <w:i/>
          <w:sz w:val="24"/>
          <w:szCs w:val="24"/>
        </w:rPr>
        <w:t xml:space="preserve">     Vyhláška MŠMT č. 72/2005 SB. O poskytování poradenských služeb ve školských zařízeních.</w:t>
      </w:r>
    </w:p>
    <w:p w14:paraId="3986ABA3" w14:textId="77777777" w:rsidR="000348B7" w:rsidRPr="004E5CD1" w:rsidRDefault="000348B7" w:rsidP="000348B7">
      <w:pPr>
        <w:jc w:val="both"/>
        <w:rPr>
          <w:rFonts w:ascii="Segoe UI Semibold" w:hAnsi="Segoe UI Semibold"/>
          <w:i/>
          <w:sz w:val="24"/>
          <w:szCs w:val="24"/>
        </w:rPr>
      </w:pPr>
      <w:r>
        <w:rPr>
          <w:rFonts w:ascii="Segoe UI Semibold" w:hAnsi="Segoe UI Semibold"/>
          <w:i/>
          <w:sz w:val="24"/>
          <w:szCs w:val="24"/>
        </w:rPr>
        <w:t>Vyhláška 48/ 2005Sb., o základním vzdělávání a některých náležitostech plnění povinné školní docházky, ve znění pozdějších předpisů</w:t>
      </w:r>
    </w:p>
    <w:p w14:paraId="7E735C29" w14:textId="77777777" w:rsidR="000348B7" w:rsidRPr="004E5CD1" w:rsidRDefault="000348B7" w:rsidP="000348B7">
      <w:pPr>
        <w:jc w:val="both"/>
        <w:rPr>
          <w:rFonts w:ascii="Segoe UI Semibold" w:hAnsi="Segoe UI Semibold"/>
          <w:i/>
          <w:sz w:val="24"/>
          <w:szCs w:val="24"/>
        </w:rPr>
      </w:pPr>
      <w:r w:rsidRPr="004E5CD1">
        <w:rPr>
          <w:rFonts w:ascii="Segoe UI Semibold" w:hAnsi="Segoe UI Semibold"/>
          <w:i/>
          <w:sz w:val="24"/>
          <w:szCs w:val="24"/>
        </w:rPr>
        <w:t xml:space="preserve">     Metodický pokyn k primární prevenci SPJ u dětí, žáků a studentů ve školách a školských zařízeních č.</w:t>
      </w:r>
      <w:r>
        <w:rPr>
          <w:rFonts w:ascii="Segoe UI Semibold" w:hAnsi="Segoe UI Semibold"/>
          <w:i/>
          <w:sz w:val="24"/>
          <w:szCs w:val="24"/>
        </w:rPr>
        <w:t xml:space="preserve"> </w:t>
      </w:r>
      <w:r w:rsidRPr="004E5CD1">
        <w:rPr>
          <w:rFonts w:ascii="Segoe UI Semibold" w:hAnsi="Segoe UI Semibold"/>
          <w:i/>
          <w:sz w:val="24"/>
          <w:szCs w:val="24"/>
        </w:rPr>
        <w:t>j. 20 2006/</w:t>
      </w:r>
      <w:proofErr w:type="gramStart"/>
      <w:r w:rsidRPr="004E5CD1">
        <w:rPr>
          <w:rFonts w:ascii="Segoe UI Semibold" w:hAnsi="Segoe UI Semibold"/>
          <w:i/>
          <w:sz w:val="24"/>
          <w:szCs w:val="24"/>
        </w:rPr>
        <w:t>2007 – 51</w:t>
      </w:r>
      <w:proofErr w:type="gramEnd"/>
      <w:r>
        <w:rPr>
          <w:rFonts w:ascii="Segoe UI Semibold" w:hAnsi="Segoe UI Semibold"/>
          <w:i/>
          <w:sz w:val="24"/>
          <w:szCs w:val="24"/>
        </w:rPr>
        <w:t>.</w:t>
      </w:r>
    </w:p>
    <w:p w14:paraId="2AA389D5" w14:textId="77777777" w:rsidR="000348B7" w:rsidRPr="004E5CD1" w:rsidRDefault="000348B7" w:rsidP="000348B7">
      <w:pPr>
        <w:jc w:val="both"/>
        <w:rPr>
          <w:rFonts w:ascii="Segoe UI Semibold" w:hAnsi="Segoe UI Semibold"/>
          <w:i/>
          <w:sz w:val="24"/>
          <w:szCs w:val="24"/>
        </w:rPr>
      </w:pPr>
      <w:r w:rsidRPr="004E5CD1">
        <w:rPr>
          <w:rFonts w:ascii="Segoe UI Semibold" w:hAnsi="Segoe UI Semibold"/>
          <w:i/>
          <w:sz w:val="24"/>
          <w:szCs w:val="24"/>
        </w:rPr>
        <w:t xml:space="preserve">     Metodický pokyn ministra školství</w:t>
      </w:r>
      <w:r>
        <w:rPr>
          <w:rFonts w:ascii="Segoe UI Semibold" w:hAnsi="Segoe UI Semibold"/>
          <w:i/>
          <w:sz w:val="24"/>
          <w:szCs w:val="24"/>
        </w:rPr>
        <w:t xml:space="preserve">, </w:t>
      </w:r>
      <w:r w:rsidRPr="004E5CD1">
        <w:rPr>
          <w:rFonts w:ascii="Segoe UI Semibold" w:hAnsi="Segoe UI Semibold"/>
          <w:i/>
          <w:sz w:val="24"/>
          <w:szCs w:val="24"/>
        </w:rPr>
        <w:t xml:space="preserve">mládeže a tělovýchovy k prevenci a </w:t>
      </w:r>
      <w:r>
        <w:rPr>
          <w:rFonts w:ascii="Segoe UI Semibold" w:hAnsi="Segoe UI Semibold"/>
          <w:i/>
          <w:sz w:val="24"/>
          <w:szCs w:val="24"/>
        </w:rPr>
        <w:t xml:space="preserve">řešení šikany ve </w:t>
      </w:r>
      <w:r w:rsidRPr="004E5CD1">
        <w:rPr>
          <w:rFonts w:ascii="Segoe UI Semibold" w:hAnsi="Segoe UI Semibold"/>
          <w:i/>
          <w:sz w:val="24"/>
          <w:szCs w:val="24"/>
        </w:rPr>
        <w:t>škol</w:t>
      </w:r>
      <w:r>
        <w:rPr>
          <w:rFonts w:ascii="Segoe UI Semibold" w:hAnsi="Segoe UI Semibold"/>
          <w:i/>
          <w:sz w:val="24"/>
          <w:szCs w:val="24"/>
        </w:rPr>
        <w:t>ách</w:t>
      </w:r>
      <w:r w:rsidRPr="004E5CD1">
        <w:rPr>
          <w:rFonts w:ascii="Segoe UI Semibold" w:hAnsi="Segoe UI Semibold"/>
          <w:i/>
          <w:sz w:val="24"/>
          <w:szCs w:val="24"/>
        </w:rPr>
        <w:t xml:space="preserve"> a školských zařízení</w:t>
      </w:r>
      <w:r>
        <w:rPr>
          <w:rFonts w:ascii="Segoe UI Semibold" w:hAnsi="Segoe UI Semibold"/>
          <w:i/>
          <w:sz w:val="24"/>
          <w:szCs w:val="24"/>
        </w:rPr>
        <w:t>ch</w:t>
      </w:r>
      <w:r w:rsidRPr="004E5CD1">
        <w:rPr>
          <w:rFonts w:ascii="Segoe UI Semibold" w:hAnsi="Segoe UI Semibold"/>
          <w:i/>
          <w:sz w:val="24"/>
          <w:szCs w:val="24"/>
        </w:rPr>
        <w:t xml:space="preserve"> č. j. </w:t>
      </w:r>
      <w:r>
        <w:rPr>
          <w:rFonts w:ascii="Segoe UI Semibold" w:hAnsi="Segoe UI Semibold"/>
          <w:i/>
          <w:sz w:val="24"/>
          <w:szCs w:val="24"/>
        </w:rPr>
        <w:t>21149</w:t>
      </w:r>
      <w:r w:rsidRPr="004E5CD1">
        <w:rPr>
          <w:rFonts w:ascii="Segoe UI Semibold" w:hAnsi="Segoe UI Semibold"/>
          <w:i/>
          <w:sz w:val="24"/>
          <w:szCs w:val="24"/>
        </w:rPr>
        <w:t>/2</w:t>
      </w:r>
      <w:r>
        <w:rPr>
          <w:rFonts w:ascii="Segoe UI Semibold" w:hAnsi="Segoe UI Semibold"/>
          <w:i/>
          <w:sz w:val="24"/>
          <w:szCs w:val="24"/>
        </w:rPr>
        <w:t>016</w:t>
      </w:r>
      <w:r w:rsidRPr="004E5CD1">
        <w:rPr>
          <w:rFonts w:ascii="Segoe UI Semibold" w:hAnsi="Segoe UI Semibold"/>
          <w:i/>
          <w:sz w:val="24"/>
          <w:szCs w:val="24"/>
        </w:rPr>
        <w:t>.</w:t>
      </w:r>
    </w:p>
    <w:p w14:paraId="5EEB6A72"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lastRenderedPageBreak/>
        <w:t xml:space="preserve">     </w:t>
      </w:r>
      <w:r w:rsidRPr="004E5CD1">
        <w:rPr>
          <w:rFonts w:ascii="Segoe UI Semibold" w:hAnsi="Segoe UI Semibold"/>
          <w:i/>
          <w:sz w:val="24"/>
          <w:szCs w:val="24"/>
        </w:rPr>
        <w:t>Spolupráce škol a školských zařízení s Policii ČR při prevenci a vyšetřování kriminality dětí a mládeže MP 25884 (2003-2004)</w:t>
      </w:r>
      <w:r>
        <w:rPr>
          <w:rFonts w:ascii="Segoe UI Semibold" w:hAnsi="Segoe UI Semibold"/>
          <w:i/>
          <w:sz w:val="24"/>
          <w:szCs w:val="24"/>
        </w:rPr>
        <w:t>.</w:t>
      </w:r>
    </w:p>
    <w:p w14:paraId="085F8EDA"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 xml:space="preserve">     Metodické doporučení k primární prevenci rizikového chování u dětí a mládeže </w:t>
      </w:r>
    </w:p>
    <w:p w14:paraId="54F80933"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 xml:space="preserve">(Dokument MŠMT č. j.: 21291/2010 – 28) – doporučené </w:t>
      </w:r>
      <w:proofErr w:type="spellStart"/>
      <w:proofErr w:type="gramStart"/>
      <w:r>
        <w:rPr>
          <w:rFonts w:ascii="Segoe UI Semibold" w:hAnsi="Segoe UI Semibold"/>
          <w:i/>
          <w:sz w:val="24"/>
          <w:szCs w:val="24"/>
        </w:rPr>
        <w:t>postupy,,</w:t>
      </w:r>
      <w:proofErr w:type="gramEnd"/>
      <w:r>
        <w:rPr>
          <w:rFonts w:ascii="Segoe UI Semibold" w:hAnsi="Segoe UI Semibold"/>
          <w:i/>
          <w:sz w:val="24"/>
          <w:szCs w:val="24"/>
        </w:rPr>
        <w:t>Co</w:t>
      </w:r>
      <w:proofErr w:type="spellEnd"/>
      <w:r>
        <w:rPr>
          <w:rFonts w:ascii="Segoe UI Semibold" w:hAnsi="Segoe UI Semibold"/>
          <w:i/>
          <w:sz w:val="24"/>
          <w:szCs w:val="24"/>
        </w:rPr>
        <w:t xml:space="preserve"> dělat, když – intervence pedagoga“ vychází z daného metodického doporučení a jsou k dispozici u školní metodičky prevence</w:t>
      </w:r>
    </w:p>
    <w:p w14:paraId="4A85D8B8"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 xml:space="preserve">Školní řád </w:t>
      </w:r>
      <w:r w:rsidRPr="004E5CD1">
        <w:rPr>
          <w:rFonts w:ascii="Segoe UI Semibold" w:hAnsi="Segoe UI Semibold"/>
          <w:i/>
          <w:sz w:val="24"/>
          <w:szCs w:val="24"/>
        </w:rPr>
        <w:t>ZŠ Husova Jičín</w:t>
      </w:r>
    </w:p>
    <w:p w14:paraId="0BD7F9F7"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Příklad plánu podpory Až se sejdeme ve škole:</w:t>
      </w:r>
    </w:p>
    <w:p w14:paraId="779D3A84" w14:textId="77777777" w:rsidR="000348B7" w:rsidRDefault="000348B7" w:rsidP="000348B7">
      <w:pPr>
        <w:jc w:val="both"/>
        <w:rPr>
          <w:rFonts w:ascii="Segoe UI Semibold" w:hAnsi="Segoe UI Semibold"/>
          <w:i/>
          <w:sz w:val="24"/>
          <w:szCs w:val="24"/>
        </w:rPr>
      </w:pPr>
      <w:hyperlink r:id="rId5" w:history="1">
        <w:r w:rsidRPr="00F14A9C">
          <w:rPr>
            <w:rStyle w:val="Hypertextovodkaz"/>
            <w:rFonts w:ascii="Segoe UI Semibold" w:hAnsi="Segoe UI Semibold"/>
            <w:i/>
            <w:color w:val="auto"/>
            <w:sz w:val="24"/>
            <w:szCs w:val="24"/>
          </w:rPr>
          <w:t>www.cosiv.cz/cs/2020/05/13/az</w:t>
        </w:r>
      </w:hyperlink>
      <w:r w:rsidRPr="00F14A9C">
        <w:rPr>
          <w:rFonts w:ascii="Segoe UI Semibold" w:hAnsi="Segoe UI Semibold"/>
          <w:i/>
          <w:sz w:val="24"/>
          <w:szCs w:val="24"/>
        </w:rPr>
        <w:t xml:space="preserve"> -s</w:t>
      </w:r>
      <w:r>
        <w:rPr>
          <w:rFonts w:ascii="Segoe UI Semibold" w:hAnsi="Segoe UI Semibold"/>
          <w:i/>
          <w:sz w:val="24"/>
          <w:szCs w:val="24"/>
        </w:rPr>
        <w:t>e-sejdeme-ve-</w:t>
      </w:r>
      <w:proofErr w:type="spellStart"/>
      <w:r>
        <w:rPr>
          <w:rFonts w:ascii="Segoe UI Semibold" w:hAnsi="Segoe UI Semibold"/>
          <w:i/>
          <w:sz w:val="24"/>
          <w:szCs w:val="24"/>
        </w:rPr>
        <w:t>skole</w:t>
      </w:r>
      <w:proofErr w:type="spellEnd"/>
    </w:p>
    <w:p w14:paraId="65DAC639"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Manuál k provozu škol a školských zařízení ve školním roce2020/2021 vzhledem ke covid-19</w:t>
      </w:r>
    </w:p>
    <w:p w14:paraId="14F364AF"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Metodický pokyn MŠMT k výchově proti projevům rasismu, xenofobie a intolerance č. j.: 14 423/99-22</w:t>
      </w:r>
    </w:p>
    <w:p w14:paraId="586A373C"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Národní strategie primární prevence rizikového chování na období 2013–2018</w:t>
      </w:r>
    </w:p>
    <w:p w14:paraId="7DD5D255"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Metodický pokyn ministra školství, mládeže a tělovýchovy k prevenci a řešení šikany ve školách a školských zařízeních (č. j. MSMT – 21149/2016)</w:t>
      </w:r>
    </w:p>
    <w:p w14:paraId="0EF30968"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Metodický pokyn MŠMT ČR č. j.: 24 246/2008-6 k prevenci a řešení šikanování mezi žáky škol a školských zařízení</w:t>
      </w:r>
    </w:p>
    <w:p w14:paraId="1CBC9E72" w14:textId="77777777" w:rsidR="000348B7" w:rsidRDefault="000348B7" w:rsidP="000348B7">
      <w:pPr>
        <w:jc w:val="both"/>
        <w:rPr>
          <w:rFonts w:ascii="Segoe UI Semibold" w:hAnsi="Segoe UI Semibold"/>
          <w:i/>
          <w:sz w:val="24"/>
          <w:szCs w:val="24"/>
        </w:rPr>
      </w:pPr>
      <w:r>
        <w:rPr>
          <w:rFonts w:ascii="Segoe UI Semibold" w:hAnsi="Segoe UI Semibold"/>
          <w:i/>
          <w:sz w:val="24"/>
          <w:szCs w:val="24"/>
        </w:rPr>
        <w:t>Metodický pokyn MŠMT ČR č. j.: 10 194/2002-14 k jednotnému postupu při uvolňování a omlouvání žáků z vyučování, prevence a postihu záškoláctví</w:t>
      </w:r>
    </w:p>
    <w:p w14:paraId="0B172FB8" w14:textId="77777777" w:rsidR="000348B7" w:rsidRPr="004E5CD1" w:rsidRDefault="000348B7" w:rsidP="000348B7">
      <w:pPr>
        <w:jc w:val="both"/>
        <w:rPr>
          <w:rFonts w:ascii="Segoe UI Semibold" w:hAnsi="Segoe UI Semibold"/>
          <w:i/>
          <w:sz w:val="24"/>
          <w:szCs w:val="24"/>
        </w:rPr>
      </w:pPr>
    </w:p>
    <w:p w14:paraId="138E5115" w14:textId="77777777" w:rsidR="000348B7" w:rsidRDefault="000348B7" w:rsidP="000348B7">
      <w:pPr>
        <w:jc w:val="both"/>
        <w:rPr>
          <w:rFonts w:ascii="Segoe UI Semibold" w:hAnsi="Segoe UI Semibold"/>
          <w:i/>
          <w:color w:val="FF0000"/>
          <w:sz w:val="40"/>
          <w:szCs w:val="40"/>
        </w:rPr>
      </w:pPr>
    </w:p>
    <w:p w14:paraId="55C93EB0" w14:textId="77777777" w:rsidR="000348B7" w:rsidRPr="00964EE0" w:rsidRDefault="000348B7" w:rsidP="000348B7">
      <w:pPr>
        <w:jc w:val="both"/>
        <w:rPr>
          <w:rFonts w:ascii="Segoe UI Semibold" w:hAnsi="Segoe UI Semibold"/>
          <w:i/>
          <w:color w:val="FF0000"/>
          <w:sz w:val="40"/>
          <w:szCs w:val="40"/>
        </w:rPr>
      </w:pPr>
      <w:r w:rsidRPr="00964EE0">
        <w:rPr>
          <w:rFonts w:ascii="Segoe UI Semibold" w:hAnsi="Segoe UI Semibold"/>
          <w:i/>
          <w:color w:val="FF0000"/>
          <w:sz w:val="40"/>
          <w:szCs w:val="40"/>
        </w:rPr>
        <w:t>Cíle programu</w:t>
      </w:r>
    </w:p>
    <w:p w14:paraId="2476B849" w14:textId="77777777" w:rsidR="000348B7" w:rsidRPr="004E5CD1"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Cílem efektivní prevence v naší škole je především:</w:t>
      </w:r>
    </w:p>
    <w:p w14:paraId="798893E5"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předejít užívání návykových látek včetně alkoholu a tabáku</w:t>
      </w:r>
    </w:p>
    <w:p w14:paraId="079EAE0F"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alespoň posunout setkání s návykovými látkami do pozdějšího věku, kdy je organizmus a psychika dospívajícího relativně vyspělejší a odolnější</w:t>
      </w:r>
    </w:p>
    <w:p w14:paraId="6D881E48" w14:textId="77777777" w:rsidR="000348B7"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lastRenderedPageBreak/>
        <w:t>snížit nebo zastavit experimentování s návykovými látkami, pokud k němu už dochází, a předejít tak různým zdravotním poškozením včetně závislosti, které by vyžadovalo léčbu.</w:t>
      </w:r>
    </w:p>
    <w:p w14:paraId="19FEB023" w14:textId="77777777" w:rsidR="000348B7" w:rsidRPr="004E5CD1" w:rsidRDefault="000348B7" w:rsidP="000348B7">
      <w:pPr>
        <w:pStyle w:val="Odstavecseseznamem"/>
        <w:numPr>
          <w:ilvl w:val="0"/>
          <w:numId w:val="2"/>
        </w:numPr>
        <w:jc w:val="both"/>
        <w:rPr>
          <w:rFonts w:ascii="Segoe UI Semibold" w:hAnsi="Segoe UI Semibold"/>
          <w:i/>
          <w:sz w:val="24"/>
          <w:szCs w:val="24"/>
        </w:rPr>
      </w:pPr>
      <w:r>
        <w:rPr>
          <w:rFonts w:ascii="Segoe UI Semibold" w:hAnsi="Segoe UI Semibold"/>
          <w:i/>
          <w:sz w:val="24"/>
          <w:szCs w:val="24"/>
        </w:rPr>
        <w:t>formovat takovou osobnost žáka, která je schopná se v dané problematice orientovat, která si bude vážit svého zdraví, bude umět správně nakládat se svým volným časem a bude zvládat základní sociální dovednosti.</w:t>
      </w:r>
    </w:p>
    <w:p w14:paraId="5AB7EB7B" w14:textId="77777777" w:rsidR="000348B7" w:rsidRPr="004E5CD1"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 xml:space="preserve">Ve </w:t>
      </w:r>
      <w:r w:rsidRPr="00E27925">
        <w:rPr>
          <w:rFonts w:ascii="Segoe UI Semibold" w:hAnsi="Segoe UI Semibold"/>
          <w:i/>
          <w:color w:val="00B050"/>
          <w:sz w:val="24"/>
          <w:szCs w:val="24"/>
          <w:u w:val="single"/>
        </w:rPr>
        <w:t>všeobecné prevenci</w:t>
      </w:r>
      <w:r>
        <w:rPr>
          <w:rFonts w:ascii="Segoe UI Semibold" w:hAnsi="Segoe UI Semibold"/>
          <w:i/>
          <w:color w:val="00B050"/>
          <w:sz w:val="24"/>
          <w:szCs w:val="24"/>
          <w:u w:val="single"/>
        </w:rPr>
        <w:t xml:space="preserve"> </w:t>
      </w:r>
      <w:r w:rsidRPr="004E5CD1">
        <w:rPr>
          <w:rFonts w:ascii="Segoe UI Semibold" w:hAnsi="Segoe UI Semibold"/>
          <w:i/>
          <w:sz w:val="24"/>
          <w:szCs w:val="24"/>
        </w:rPr>
        <w:t>se snaží naši pedagogové rozvíjet u žáků dovednosti umět odmítat návykové látky a schopnost čelit tlaku ze strany okolí, vylepšovat komunikativní dovednosti, umět vytvářet přátelské vztahy</w:t>
      </w:r>
      <w:r>
        <w:rPr>
          <w:rFonts w:ascii="Segoe UI Semibold" w:hAnsi="Segoe UI Semibold"/>
          <w:i/>
          <w:sz w:val="24"/>
          <w:szCs w:val="24"/>
        </w:rPr>
        <w:t xml:space="preserve">, rozvíjet asertivní dovednosti </w:t>
      </w:r>
      <w:r w:rsidRPr="004E5CD1">
        <w:rPr>
          <w:rFonts w:ascii="Segoe UI Semibold" w:hAnsi="Segoe UI Semibold"/>
          <w:i/>
          <w:sz w:val="24"/>
          <w:szCs w:val="24"/>
        </w:rPr>
        <w:t>a zvyšovat zdravé sebevědomí, zvyšovat schopnosti sebeuvědomování, zlepšovat sebeovládání, rozhodování, lépe vnímat následky určitého jednání, nenásilně zvládat konflikty, mít studijní dovednosti, úspěšně zvládat úzkosti a stres.</w:t>
      </w:r>
    </w:p>
    <w:p w14:paraId="5CD1B36F" w14:textId="77777777" w:rsidR="000348B7" w:rsidRPr="004E5CD1"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 xml:space="preserve">Do </w:t>
      </w:r>
      <w:r w:rsidRPr="00E27925">
        <w:rPr>
          <w:rFonts w:ascii="Segoe UI Semibold" w:hAnsi="Segoe UI Semibold"/>
          <w:i/>
          <w:color w:val="00B050"/>
          <w:sz w:val="24"/>
          <w:szCs w:val="24"/>
          <w:u w:val="single"/>
        </w:rPr>
        <w:t>nespecifické primární prevence</w:t>
      </w:r>
      <w:r>
        <w:rPr>
          <w:rFonts w:ascii="Segoe UI Semibold" w:hAnsi="Segoe UI Semibold"/>
          <w:i/>
          <w:color w:val="00B050"/>
          <w:sz w:val="24"/>
          <w:szCs w:val="24"/>
          <w:u w:val="single"/>
        </w:rPr>
        <w:t xml:space="preserve"> </w:t>
      </w:r>
      <w:r w:rsidRPr="004E5CD1">
        <w:rPr>
          <w:rFonts w:ascii="Segoe UI Semibold" w:hAnsi="Segoe UI Semibold"/>
          <w:i/>
          <w:sz w:val="24"/>
          <w:szCs w:val="24"/>
        </w:rPr>
        <w:t>zahrnujeme veškeré aktivity podporující zdravý životní styl a osvojování pozitivního sociálního chování prostřednictvím smysluplného využívání volného času, např. zájmové, sportovní a volnočasové aktivity a jiné programy, které vedou k dodržování určitých společenských pravidel, zdravého rozvoje osobnosti, k odpovědnosti za sebe a své jednání.</w:t>
      </w:r>
    </w:p>
    <w:p w14:paraId="73DD9CC9" w14:textId="77777777" w:rsidR="000348B7" w:rsidRDefault="000348B7" w:rsidP="000348B7">
      <w:pPr>
        <w:ind w:left="465"/>
        <w:jc w:val="both"/>
        <w:rPr>
          <w:rFonts w:ascii="Segoe UI Semibold" w:hAnsi="Segoe UI Semibold"/>
          <w:i/>
          <w:color w:val="FF0000"/>
          <w:sz w:val="28"/>
          <w:szCs w:val="28"/>
        </w:rPr>
      </w:pPr>
    </w:p>
    <w:p w14:paraId="17D4C7B4" w14:textId="77777777" w:rsidR="000348B7" w:rsidRDefault="000348B7" w:rsidP="000348B7">
      <w:pPr>
        <w:ind w:left="465"/>
        <w:jc w:val="both"/>
        <w:rPr>
          <w:rFonts w:ascii="Segoe UI Semibold" w:hAnsi="Segoe UI Semibold"/>
          <w:i/>
          <w:color w:val="FF0000"/>
          <w:sz w:val="28"/>
          <w:szCs w:val="28"/>
        </w:rPr>
      </w:pPr>
      <w:proofErr w:type="gramStart"/>
      <w:r>
        <w:rPr>
          <w:rFonts w:ascii="Segoe UI Semibold" w:hAnsi="Segoe UI Semibold"/>
          <w:i/>
          <w:color w:val="FF0000"/>
          <w:sz w:val="28"/>
          <w:szCs w:val="28"/>
        </w:rPr>
        <w:t>,,</w:t>
      </w:r>
      <w:proofErr w:type="gramEnd"/>
      <w:r w:rsidRPr="00E27925">
        <w:rPr>
          <w:rFonts w:ascii="Segoe UI Semibold" w:hAnsi="Segoe UI Semibold"/>
          <w:i/>
          <w:color w:val="FF0000"/>
          <w:sz w:val="28"/>
          <w:szCs w:val="28"/>
        </w:rPr>
        <w:t>Nespecifickou primární prevenci je třeba považovat za nosnou část celého systému preventivního působení“(MŠMT,</w:t>
      </w:r>
      <w:r>
        <w:rPr>
          <w:rFonts w:ascii="Segoe UI Semibold" w:hAnsi="Segoe UI Semibold"/>
          <w:i/>
          <w:color w:val="FF0000"/>
          <w:sz w:val="28"/>
          <w:szCs w:val="28"/>
        </w:rPr>
        <w:t xml:space="preserve"> </w:t>
      </w:r>
      <w:r w:rsidRPr="00E27925">
        <w:rPr>
          <w:rFonts w:ascii="Segoe UI Semibold" w:hAnsi="Segoe UI Semibold"/>
          <w:i/>
          <w:color w:val="FF0000"/>
          <w:sz w:val="28"/>
          <w:szCs w:val="28"/>
        </w:rPr>
        <w:t>2004,</w:t>
      </w:r>
      <w:r>
        <w:rPr>
          <w:rFonts w:ascii="Segoe UI Semibold" w:hAnsi="Segoe UI Semibold"/>
          <w:i/>
          <w:color w:val="FF0000"/>
          <w:sz w:val="28"/>
          <w:szCs w:val="28"/>
        </w:rPr>
        <w:t xml:space="preserve"> </w:t>
      </w:r>
      <w:r w:rsidRPr="00E27925">
        <w:rPr>
          <w:rFonts w:ascii="Segoe UI Semibold" w:hAnsi="Segoe UI Semibold"/>
          <w:i/>
          <w:color w:val="FF0000"/>
          <w:sz w:val="28"/>
          <w:szCs w:val="28"/>
        </w:rPr>
        <w:t>str.</w:t>
      </w:r>
      <w:r>
        <w:rPr>
          <w:rFonts w:ascii="Segoe UI Semibold" w:hAnsi="Segoe UI Semibold"/>
          <w:i/>
          <w:color w:val="FF0000"/>
          <w:sz w:val="28"/>
          <w:szCs w:val="28"/>
        </w:rPr>
        <w:t xml:space="preserve"> </w:t>
      </w:r>
      <w:r w:rsidRPr="00E27925">
        <w:rPr>
          <w:rFonts w:ascii="Segoe UI Semibold" w:hAnsi="Segoe UI Semibold"/>
          <w:i/>
          <w:color w:val="FF0000"/>
          <w:sz w:val="28"/>
          <w:szCs w:val="28"/>
        </w:rPr>
        <w:t>3).</w:t>
      </w:r>
    </w:p>
    <w:p w14:paraId="58FE0175" w14:textId="77777777" w:rsidR="000348B7" w:rsidRPr="00E27925" w:rsidRDefault="000348B7" w:rsidP="000348B7">
      <w:pPr>
        <w:ind w:left="465"/>
        <w:jc w:val="both"/>
        <w:rPr>
          <w:rFonts w:ascii="Segoe UI Semibold" w:hAnsi="Segoe UI Semibold"/>
          <w:i/>
          <w:color w:val="FF0000"/>
          <w:sz w:val="28"/>
          <w:szCs w:val="28"/>
        </w:rPr>
      </w:pPr>
    </w:p>
    <w:p w14:paraId="238AC0C5" w14:textId="77777777" w:rsidR="000348B7" w:rsidRPr="004E5CD1" w:rsidRDefault="000348B7" w:rsidP="000348B7">
      <w:pPr>
        <w:ind w:left="465"/>
        <w:jc w:val="both"/>
        <w:rPr>
          <w:rFonts w:ascii="Segoe UI Semibold" w:hAnsi="Segoe UI Semibold"/>
          <w:i/>
          <w:sz w:val="24"/>
          <w:szCs w:val="24"/>
        </w:rPr>
      </w:pPr>
      <w:r w:rsidRPr="00E27925">
        <w:rPr>
          <w:rFonts w:ascii="Segoe UI Semibold" w:hAnsi="Segoe UI Semibold"/>
          <w:i/>
          <w:color w:val="00B050"/>
          <w:sz w:val="24"/>
          <w:szCs w:val="24"/>
          <w:u w:val="single"/>
        </w:rPr>
        <w:t>Specifická primární prevence</w:t>
      </w:r>
      <w:r>
        <w:rPr>
          <w:rFonts w:ascii="Segoe UI Semibold" w:hAnsi="Segoe UI Semibold"/>
          <w:i/>
          <w:color w:val="00B050"/>
          <w:sz w:val="24"/>
          <w:szCs w:val="24"/>
          <w:u w:val="single"/>
        </w:rPr>
        <w:t xml:space="preserve"> </w:t>
      </w:r>
      <w:r w:rsidRPr="004E5CD1">
        <w:rPr>
          <w:rFonts w:ascii="Segoe UI Semibold" w:hAnsi="Segoe UI Semibold"/>
          <w:i/>
          <w:sz w:val="24"/>
          <w:szCs w:val="24"/>
        </w:rPr>
        <w:t>na naší škole zahrnuje aktivity a programy, které jsou zaměřené specificky na předcházení jednotlivých forem rizikového chování naších žáků.</w:t>
      </w:r>
    </w:p>
    <w:p w14:paraId="1D120230" w14:textId="77777777" w:rsidR="000348B7" w:rsidRPr="004E5CD1"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Cílem primární prevence v naší škole i žáků je podpořit protidrogové postoje a normy, nabízet pozitivní alternativy trávení volného času ve spolupráci s družinou školy, seznámit s možnostmi řešení obtížných situací včetně možností, kam se obrátit v případě problémů spojených s užíváním návykových látek a odbourávání mýtů spojených s užíváním návykových látek.</w:t>
      </w:r>
    </w:p>
    <w:p w14:paraId="56EA9CE4" w14:textId="77777777" w:rsidR="000348B7"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 xml:space="preserve">Dále se snažíme začleňovat méně průbojné žáky do kolektivu, odstraňovat nevhodné chování mezi žáky, zapojovat do systému prevence celý pedagogický </w:t>
      </w:r>
      <w:r w:rsidRPr="004E5CD1">
        <w:rPr>
          <w:rFonts w:ascii="Segoe UI Semibold" w:hAnsi="Segoe UI Semibold"/>
          <w:i/>
          <w:sz w:val="24"/>
          <w:szCs w:val="24"/>
        </w:rPr>
        <w:lastRenderedPageBreak/>
        <w:t>sbor a aktivně spolupracovat s rodiči žáků a dalšími organizacemi podporujícími prevenci.</w:t>
      </w:r>
    </w:p>
    <w:p w14:paraId="0191AC2D" w14:textId="77777777" w:rsidR="000348B7" w:rsidRPr="004E5CD1" w:rsidRDefault="000348B7" w:rsidP="000348B7">
      <w:pPr>
        <w:ind w:left="465"/>
        <w:jc w:val="both"/>
        <w:rPr>
          <w:rFonts w:ascii="Segoe UI Semibold" w:hAnsi="Segoe UI Semibold"/>
          <w:i/>
          <w:sz w:val="24"/>
          <w:szCs w:val="24"/>
        </w:rPr>
      </w:pPr>
    </w:p>
    <w:p w14:paraId="4C86E98D" w14:textId="77777777" w:rsidR="000348B7" w:rsidRPr="004E5CD1" w:rsidRDefault="000348B7" w:rsidP="000348B7">
      <w:pPr>
        <w:ind w:left="465"/>
        <w:jc w:val="both"/>
        <w:rPr>
          <w:rFonts w:ascii="Segoe UI Semibold" w:hAnsi="Segoe UI Semibold"/>
          <w:i/>
          <w:color w:val="A5A5A5" w:themeColor="accent3"/>
          <w:sz w:val="28"/>
          <w:szCs w:val="28"/>
        </w:rPr>
      </w:pPr>
      <w:r w:rsidRPr="004E5CD1">
        <w:rPr>
          <w:rFonts w:ascii="Segoe UI Semibold" w:hAnsi="Segoe UI Semibold"/>
          <w:i/>
          <w:color w:val="A5A5A5" w:themeColor="accent3"/>
          <w:sz w:val="28"/>
          <w:szCs w:val="28"/>
        </w:rPr>
        <w:t>Prevence sociálně-patologických jevů u dětí na naší škole zahrnuje především aktivity v oblastech prevence:</w:t>
      </w:r>
    </w:p>
    <w:p w14:paraId="6EBAB0B2" w14:textId="77777777" w:rsidR="000348B7" w:rsidRPr="004E5CD1" w:rsidRDefault="000348B7" w:rsidP="000348B7">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násilí a šikanování (kyberšikany)</w:t>
      </w:r>
    </w:p>
    <w:p w14:paraId="0B19863E" w14:textId="77777777" w:rsidR="000348B7" w:rsidRPr="004E5CD1" w:rsidRDefault="000348B7" w:rsidP="000348B7">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záškoláctví</w:t>
      </w:r>
    </w:p>
    <w:p w14:paraId="6D3FA973" w14:textId="77777777" w:rsidR="000348B7" w:rsidRPr="004E5CD1" w:rsidRDefault="000348B7" w:rsidP="000348B7">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kriminality, delikvence, vandalismu aj. forem násilného chování</w:t>
      </w:r>
    </w:p>
    <w:p w14:paraId="3E549212" w14:textId="77777777" w:rsidR="000348B7" w:rsidRPr="004E5CD1" w:rsidRDefault="000348B7" w:rsidP="000348B7">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ohrožení mravnosti a mravní výchovy mládeže</w:t>
      </w:r>
    </w:p>
    <w:p w14:paraId="4D748897" w14:textId="77777777" w:rsidR="000348B7" w:rsidRPr="004E5CD1" w:rsidRDefault="000348B7" w:rsidP="000348B7">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xenofobie, rasismu, intolerance a antisemitismu</w:t>
      </w:r>
    </w:p>
    <w:p w14:paraId="0AA8F0B6" w14:textId="77777777" w:rsidR="000348B7" w:rsidRPr="004E5CD1" w:rsidRDefault="000348B7" w:rsidP="000348B7">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užívání návykových látek, anabolik, medikamentů a dalších látek</w:t>
      </w:r>
    </w:p>
    <w:p w14:paraId="0E272028" w14:textId="77777777" w:rsidR="000348B7" w:rsidRPr="004E5CD1" w:rsidRDefault="000348B7" w:rsidP="000348B7">
      <w:pPr>
        <w:pStyle w:val="Odstavecseseznamem"/>
        <w:numPr>
          <w:ilvl w:val="0"/>
          <w:numId w:val="3"/>
        </w:numPr>
        <w:jc w:val="both"/>
        <w:rPr>
          <w:rFonts w:ascii="Segoe UI Semibold" w:hAnsi="Segoe UI Semibold"/>
          <w:i/>
          <w:sz w:val="24"/>
          <w:szCs w:val="24"/>
        </w:rPr>
      </w:pPr>
      <w:proofErr w:type="spellStart"/>
      <w:r w:rsidRPr="004E5CD1">
        <w:rPr>
          <w:rFonts w:ascii="Segoe UI Semibold" w:hAnsi="Segoe UI Semibold"/>
          <w:i/>
          <w:sz w:val="24"/>
          <w:szCs w:val="24"/>
        </w:rPr>
        <w:t>netolismu</w:t>
      </w:r>
      <w:proofErr w:type="spellEnd"/>
      <w:r w:rsidRPr="004E5CD1">
        <w:rPr>
          <w:rFonts w:ascii="Segoe UI Semibold" w:hAnsi="Segoe UI Semibold"/>
          <w:i/>
          <w:sz w:val="24"/>
          <w:szCs w:val="24"/>
        </w:rPr>
        <w:t xml:space="preserve"> (virtuálních drog) a patologického hráčství (</w:t>
      </w:r>
      <w:proofErr w:type="spellStart"/>
      <w:r w:rsidRPr="004E5CD1">
        <w:rPr>
          <w:rFonts w:ascii="Segoe UI Semibold" w:hAnsi="Segoe UI Semibold"/>
          <w:i/>
          <w:sz w:val="24"/>
          <w:szCs w:val="24"/>
        </w:rPr>
        <w:t>gambling</w:t>
      </w:r>
      <w:proofErr w:type="spellEnd"/>
      <w:r w:rsidRPr="004E5CD1">
        <w:rPr>
          <w:rFonts w:ascii="Segoe UI Semibold" w:hAnsi="Segoe UI Semibold"/>
          <w:i/>
          <w:sz w:val="24"/>
          <w:szCs w:val="24"/>
        </w:rPr>
        <w:t>)</w:t>
      </w:r>
    </w:p>
    <w:p w14:paraId="0E094E30" w14:textId="77777777" w:rsidR="000348B7" w:rsidRPr="004E5CD1" w:rsidRDefault="000348B7" w:rsidP="000348B7">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 xml:space="preserve">poruchy příjmu potravy </w:t>
      </w:r>
      <w:proofErr w:type="gramStart"/>
      <w:r w:rsidRPr="004E5CD1">
        <w:rPr>
          <w:rFonts w:ascii="Segoe UI Semibold" w:hAnsi="Segoe UI Semibold"/>
          <w:i/>
          <w:sz w:val="24"/>
          <w:szCs w:val="24"/>
        </w:rPr>
        <w:t>( bulimie</w:t>
      </w:r>
      <w:proofErr w:type="gramEnd"/>
      <w:r w:rsidRPr="004E5CD1">
        <w:rPr>
          <w:rFonts w:ascii="Segoe UI Semibold" w:hAnsi="Segoe UI Semibold"/>
          <w:i/>
          <w:sz w:val="24"/>
          <w:szCs w:val="24"/>
        </w:rPr>
        <w:t>, anorexie )</w:t>
      </w:r>
    </w:p>
    <w:p w14:paraId="16094EFF" w14:textId="77777777" w:rsidR="000348B7" w:rsidRPr="004E5CD1" w:rsidRDefault="000348B7" w:rsidP="000348B7">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týrání a zneužívání dětí, včetně sexuálního zneužívání</w:t>
      </w:r>
    </w:p>
    <w:p w14:paraId="7E285204" w14:textId="77777777" w:rsidR="000348B7" w:rsidRPr="004E5CD1" w:rsidRDefault="000348B7" w:rsidP="000348B7">
      <w:pPr>
        <w:pStyle w:val="Odstavecseseznamem"/>
        <w:numPr>
          <w:ilvl w:val="0"/>
          <w:numId w:val="3"/>
        </w:numPr>
        <w:jc w:val="both"/>
        <w:rPr>
          <w:rFonts w:ascii="Segoe UI Semibold" w:hAnsi="Segoe UI Semibold"/>
          <w:i/>
          <w:sz w:val="24"/>
          <w:szCs w:val="24"/>
        </w:rPr>
      </w:pPr>
      <w:r w:rsidRPr="004E5CD1">
        <w:rPr>
          <w:rFonts w:ascii="Segoe UI Semibold" w:hAnsi="Segoe UI Semibold"/>
          <w:i/>
          <w:sz w:val="24"/>
          <w:szCs w:val="24"/>
        </w:rPr>
        <w:t>negativní působení sekt</w:t>
      </w:r>
    </w:p>
    <w:p w14:paraId="6BDF6B4C" w14:textId="77777777" w:rsidR="000348B7" w:rsidRDefault="000348B7" w:rsidP="000348B7">
      <w:pPr>
        <w:jc w:val="both"/>
        <w:rPr>
          <w:rFonts w:ascii="Segoe UI Semibold" w:hAnsi="Segoe UI Semibold"/>
          <w:i/>
          <w:sz w:val="24"/>
          <w:szCs w:val="24"/>
        </w:rPr>
      </w:pPr>
    </w:p>
    <w:p w14:paraId="75242895" w14:textId="77777777" w:rsidR="000348B7" w:rsidRPr="004E5CD1" w:rsidRDefault="000348B7" w:rsidP="000348B7">
      <w:pPr>
        <w:jc w:val="both"/>
        <w:rPr>
          <w:rFonts w:ascii="Segoe UI Semibold" w:hAnsi="Segoe UI Semibold"/>
          <w:i/>
          <w:sz w:val="24"/>
          <w:szCs w:val="24"/>
        </w:rPr>
      </w:pPr>
      <w:r w:rsidRPr="004E5CD1">
        <w:rPr>
          <w:rFonts w:ascii="Segoe UI Semibold" w:hAnsi="Segoe UI Semibold"/>
          <w:i/>
          <w:sz w:val="24"/>
          <w:szCs w:val="24"/>
        </w:rPr>
        <w:t>Rozpoznání a zajištění včasné intervence zejména v případech:</w:t>
      </w:r>
    </w:p>
    <w:p w14:paraId="0735E494"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týrání a zneužívání dětí</w:t>
      </w:r>
    </w:p>
    <w:p w14:paraId="398EAC67"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ohrožování mravní výchovy mládeže</w:t>
      </w:r>
    </w:p>
    <w:p w14:paraId="3178AC75"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poruch příjmu potravy</w:t>
      </w:r>
    </w:p>
    <w:p w14:paraId="7D7CD174" w14:textId="77777777" w:rsidR="000348B7"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domácího násilí</w:t>
      </w:r>
    </w:p>
    <w:p w14:paraId="387C3DE3" w14:textId="77777777" w:rsidR="000348B7" w:rsidRPr="00F75AD1" w:rsidRDefault="000348B7" w:rsidP="000348B7">
      <w:pPr>
        <w:pStyle w:val="Odstavecseseznamem"/>
        <w:numPr>
          <w:ilvl w:val="0"/>
          <w:numId w:val="19"/>
        </w:numPr>
        <w:jc w:val="both"/>
        <w:rPr>
          <w:rFonts w:ascii="Segoe UI Semibold" w:hAnsi="Segoe UI Semibold"/>
          <w:i/>
          <w:sz w:val="24"/>
          <w:szCs w:val="24"/>
        </w:rPr>
      </w:pPr>
      <w:r w:rsidRPr="00F75AD1">
        <w:rPr>
          <w:rFonts w:ascii="Segoe UI Semibold" w:hAnsi="Segoe UI Semibold"/>
          <w:i/>
          <w:color w:val="FF0000"/>
          <w:sz w:val="40"/>
          <w:szCs w:val="40"/>
        </w:rPr>
        <w:t>Cílové skupiny</w:t>
      </w:r>
    </w:p>
    <w:p w14:paraId="115EF2ED" w14:textId="77777777" w:rsidR="000348B7" w:rsidRDefault="000348B7" w:rsidP="000348B7">
      <w:pPr>
        <w:pStyle w:val="Odstavecseseznamem"/>
        <w:ind w:left="465"/>
        <w:jc w:val="both"/>
        <w:rPr>
          <w:rFonts w:ascii="Segoe UI Semibold" w:hAnsi="Segoe UI Semibold"/>
          <w:i/>
          <w:sz w:val="24"/>
          <w:szCs w:val="24"/>
        </w:rPr>
      </w:pPr>
      <w:r w:rsidRPr="004E5CD1">
        <w:rPr>
          <w:rFonts w:ascii="Segoe UI Semibold" w:hAnsi="Segoe UI Semibold"/>
          <w:i/>
          <w:sz w:val="24"/>
          <w:szCs w:val="24"/>
        </w:rPr>
        <w:t>Program zahrnuje všechny žáky, zvláště však nejohroženější skupinu žáků ve věku od 12 do 15 let. Dále se zaměřuje na rizikové jedince: hyperaktivní žáky s různými dysfunkcemi, žáky s problematickým postavením ve třídě, žáky z rizikového prost</w:t>
      </w:r>
      <w:r>
        <w:rPr>
          <w:rFonts w:ascii="Segoe UI Semibold" w:hAnsi="Segoe UI Semibold"/>
          <w:i/>
          <w:sz w:val="24"/>
          <w:szCs w:val="24"/>
        </w:rPr>
        <w:t>ředí rodiny, handicapované žáky,</w:t>
      </w:r>
      <w:r w:rsidRPr="004E5CD1">
        <w:rPr>
          <w:rFonts w:ascii="Segoe UI Semibold" w:hAnsi="Segoe UI Semibold"/>
          <w:i/>
          <w:sz w:val="24"/>
          <w:szCs w:val="24"/>
        </w:rPr>
        <w:t xml:space="preserve"> žáky s A</w:t>
      </w:r>
      <w:r>
        <w:rPr>
          <w:rFonts w:ascii="Segoe UI Semibold" w:hAnsi="Segoe UI Semibold"/>
          <w:i/>
          <w:sz w:val="24"/>
          <w:szCs w:val="24"/>
        </w:rPr>
        <w:t xml:space="preserve">spergerovým syndromem a </w:t>
      </w:r>
      <w:proofErr w:type="gramStart"/>
      <w:r>
        <w:rPr>
          <w:rFonts w:ascii="Segoe UI Semibold" w:hAnsi="Segoe UI Semibold"/>
          <w:i/>
          <w:sz w:val="24"/>
          <w:szCs w:val="24"/>
        </w:rPr>
        <w:t>autizmem</w:t>
      </w:r>
      <w:r w:rsidRPr="004E5CD1">
        <w:rPr>
          <w:rFonts w:ascii="Segoe UI Semibold" w:hAnsi="Segoe UI Semibold"/>
          <w:i/>
          <w:sz w:val="24"/>
          <w:szCs w:val="24"/>
        </w:rPr>
        <w:t>,</w:t>
      </w:r>
      <w:proofErr w:type="gramEnd"/>
      <w:r>
        <w:rPr>
          <w:rFonts w:ascii="Segoe UI Semibold" w:hAnsi="Segoe UI Semibold"/>
          <w:i/>
          <w:sz w:val="24"/>
          <w:szCs w:val="24"/>
        </w:rPr>
        <w:t xml:space="preserve"> atd.,</w:t>
      </w:r>
      <w:r w:rsidRPr="004E5CD1">
        <w:rPr>
          <w:rFonts w:ascii="Segoe UI Semibold" w:hAnsi="Segoe UI Semibold"/>
          <w:i/>
          <w:sz w:val="24"/>
          <w:szCs w:val="24"/>
        </w:rPr>
        <w:t xml:space="preserve"> kteří jsou integrovaní do školního kolektivu tříd naší školy</w:t>
      </w:r>
      <w:r>
        <w:rPr>
          <w:rFonts w:ascii="Segoe UI Semibold" w:hAnsi="Segoe UI Semibold"/>
          <w:i/>
          <w:sz w:val="24"/>
          <w:szCs w:val="24"/>
        </w:rPr>
        <w:t>.</w:t>
      </w:r>
      <w:r w:rsidRPr="004E5CD1">
        <w:rPr>
          <w:rFonts w:ascii="Segoe UI Semibold" w:hAnsi="Segoe UI Semibold"/>
          <w:i/>
          <w:sz w:val="24"/>
          <w:szCs w:val="24"/>
        </w:rPr>
        <w:t xml:space="preserve"> </w:t>
      </w:r>
    </w:p>
    <w:p w14:paraId="029A3030" w14:textId="77777777" w:rsidR="000348B7" w:rsidRDefault="000348B7" w:rsidP="000348B7">
      <w:pPr>
        <w:pStyle w:val="Odstavecseseznamem"/>
        <w:ind w:left="465"/>
        <w:jc w:val="both"/>
        <w:rPr>
          <w:rFonts w:ascii="Segoe UI Semibold" w:hAnsi="Segoe UI Semibold"/>
          <w:i/>
          <w:color w:val="FF0000"/>
          <w:sz w:val="40"/>
          <w:szCs w:val="40"/>
        </w:rPr>
      </w:pPr>
    </w:p>
    <w:p w14:paraId="70375CDA" w14:textId="77777777" w:rsidR="000348B7" w:rsidRPr="004E5CD1" w:rsidRDefault="000348B7" w:rsidP="000348B7">
      <w:pPr>
        <w:pStyle w:val="Odstavecseseznamem"/>
        <w:numPr>
          <w:ilvl w:val="0"/>
          <w:numId w:val="19"/>
        </w:numPr>
        <w:jc w:val="both"/>
        <w:rPr>
          <w:rFonts w:ascii="Segoe UI Semibold" w:hAnsi="Segoe UI Semibold"/>
          <w:i/>
          <w:color w:val="FF0000"/>
          <w:sz w:val="40"/>
          <w:szCs w:val="40"/>
        </w:rPr>
      </w:pPr>
      <w:r w:rsidRPr="004E5CD1">
        <w:rPr>
          <w:rFonts w:ascii="Segoe UI Semibold" w:hAnsi="Segoe UI Semibold"/>
          <w:i/>
          <w:color w:val="FF0000"/>
          <w:sz w:val="40"/>
          <w:szCs w:val="40"/>
        </w:rPr>
        <w:t>Personální zajištění prevence</w:t>
      </w:r>
    </w:p>
    <w:p w14:paraId="16F218FA" w14:textId="77777777" w:rsidR="000348B7" w:rsidRPr="004E5CD1"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Na realizaci PP školy se podílejí všichni zaměstnanci školy.</w:t>
      </w:r>
    </w:p>
    <w:p w14:paraId="60B4EA16" w14:textId="77777777" w:rsidR="000348B7" w:rsidRPr="004E5CD1" w:rsidRDefault="000348B7" w:rsidP="000348B7">
      <w:pPr>
        <w:jc w:val="both"/>
        <w:rPr>
          <w:rFonts w:ascii="Segoe UI Semibold" w:hAnsi="Segoe UI Semibold"/>
          <w:i/>
          <w:sz w:val="24"/>
          <w:szCs w:val="24"/>
        </w:rPr>
      </w:pPr>
      <w:r w:rsidRPr="004E5CD1">
        <w:rPr>
          <w:rFonts w:ascii="Segoe UI Semibold" w:hAnsi="Segoe UI Semibold"/>
          <w:i/>
          <w:color w:val="0070C0"/>
          <w:sz w:val="28"/>
          <w:szCs w:val="28"/>
        </w:rPr>
        <w:lastRenderedPageBreak/>
        <w:t>Ředitel</w:t>
      </w:r>
      <w:r>
        <w:rPr>
          <w:rFonts w:ascii="Segoe UI Semibold" w:hAnsi="Segoe UI Semibold"/>
          <w:i/>
          <w:color w:val="0070C0"/>
          <w:sz w:val="28"/>
          <w:szCs w:val="28"/>
        </w:rPr>
        <w:t>ka</w:t>
      </w:r>
      <w:r w:rsidRPr="004E5CD1">
        <w:rPr>
          <w:rFonts w:ascii="Segoe UI Semibold" w:hAnsi="Segoe UI Semibold"/>
          <w:i/>
          <w:color w:val="0070C0"/>
          <w:sz w:val="28"/>
          <w:szCs w:val="28"/>
        </w:rPr>
        <w:t xml:space="preserve"> školy</w:t>
      </w:r>
      <w:r>
        <w:rPr>
          <w:rFonts w:ascii="Segoe UI Semibold" w:hAnsi="Segoe UI Semibold"/>
          <w:i/>
          <w:color w:val="0070C0"/>
          <w:sz w:val="28"/>
          <w:szCs w:val="28"/>
        </w:rPr>
        <w:t xml:space="preserve">: </w:t>
      </w:r>
      <w:r>
        <w:rPr>
          <w:rFonts w:ascii="Segoe UI Semibold" w:hAnsi="Segoe UI Semibold"/>
          <w:i/>
          <w:color w:val="000000" w:themeColor="text1"/>
          <w:sz w:val="24"/>
          <w:szCs w:val="24"/>
        </w:rPr>
        <w:t xml:space="preserve">Mgr. Kateřina </w:t>
      </w:r>
      <w:proofErr w:type="gramStart"/>
      <w:r>
        <w:rPr>
          <w:rFonts w:ascii="Segoe UI Semibold" w:hAnsi="Segoe UI Semibold"/>
          <w:i/>
          <w:color w:val="000000" w:themeColor="text1"/>
          <w:sz w:val="24"/>
          <w:szCs w:val="24"/>
        </w:rPr>
        <w:t xml:space="preserve">Babíková- </w:t>
      </w:r>
      <w:r w:rsidRPr="004E5CD1">
        <w:rPr>
          <w:rFonts w:ascii="Segoe UI Semibold" w:hAnsi="Segoe UI Semibold"/>
          <w:i/>
          <w:sz w:val="24"/>
          <w:szCs w:val="24"/>
        </w:rPr>
        <w:t>zodpovídá</w:t>
      </w:r>
      <w:proofErr w:type="gramEnd"/>
      <w:r w:rsidRPr="004E5CD1">
        <w:rPr>
          <w:rFonts w:ascii="Segoe UI Semibold" w:hAnsi="Segoe UI Semibold"/>
          <w:i/>
          <w:sz w:val="24"/>
          <w:szCs w:val="24"/>
        </w:rPr>
        <w:t xml:space="preserve"> za realizaci preventivního programu</w:t>
      </w:r>
    </w:p>
    <w:p w14:paraId="178541D6"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 součástí preventivního týmu</w:t>
      </w:r>
    </w:p>
    <w:p w14:paraId="6E3B5B2C"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jedná s rodiči žáků</w:t>
      </w:r>
    </w:p>
    <w:p w14:paraId="76259C2B" w14:textId="77777777" w:rsidR="000348B7" w:rsidRPr="004E5CD1" w:rsidRDefault="000348B7" w:rsidP="000348B7">
      <w:pPr>
        <w:jc w:val="both"/>
        <w:rPr>
          <w:rFonts w:ascii="Segoe UI Semibold" w:hAnsi="Segoe UI Semibold"/>
          <w:i/>
          <w:sz w:val="24"/>
          <w:szCs w:val="24"/>
        </w:rPr>
      </w:pPr>
      <w:r w:rsidRPr="004E5CD1">
        <w:rPr>
          <w:rFonts w:ascii="Segoe UI Semibold" w:hAnsi="Segoe UI Semibold"/>
          <w:i/>
          <w:color w:val="0070C0"/>
          <w:sz w:val="28"/>
          <w:szCs w:val="28"/>
        </w:rPr>
        <w:t>Školní metodička prevence</w:t>
      </w:r>
      <w:r>
        <w:rPr>
          <w:rFonts w:ascii="Segoe UI Semibold" w:hAnsi="Segoe UI Semibold"/>
          <w:i/>
          <w:color w:val="0070C0"/>
          <w:sz w:val="28"/>
          <w:szCs w:val="28"/>
        </w:rPr>
        <w:t xml:space="preserve">: </w:t>
      </w:r>
      <w:r w:rsidRPr="004E5CD1">
        <w:rPr>
          <w:rFonts w:ascii="Segoe UI Semibold" w:hAnsi="Segoe UI Semibold"/>
          <w:i/>
          <w:sz w:val="24"/>
          <w:szCs w:val="24"/>
        </w:rPr>
        <w:t xml:space="preserve">Mgr. </w:t>
      </w:r>
      <w:r>
        <w:rPr>
          <w:rFonts w:ascii="Segoe UI Semibold" w:hAnsi="Segoe UI Semibold"/>
          <w:i/>
          <w:sz w:val="24"/>
          <w:szCs w:val="24"/>
        </w:rPr>
        <w:t>Renáta Kárníková, Mgr. Tereza Musilová</w:t>
      </w:r>
    </w:p>
    <w:p w14:paraId="1BE5211F"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sestavuje PP a další preventivní aktivity ve škole</w:t>
      </w:r>
    </w:p>
    <w:p w14:paraId="403473B6"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spolupracuje s vedením školy, výchovnou poradkyní školy, třídními učiteli, ostatními pracovníky školy, PPP, okresní</w:t>
      </w:r>
      <w:r>
        <w:rPr>
          <w:rFonts w:ascii="Segoe UI Semibold" w:hAnsi="Segoe UI Semibold"/>
          <w:i/>
          <w:sz w:val="24"/>
          <w:szCs w:val="24"/>
        </w:rPr>
        <w:t>m</w:t>
      </w:r>
      <w:r w:rsidRPr="004E5CD1">
        <w:rPr>
          <w:rFonts w:ascii="Segoe UI Semibold" w:hAnsi="Segoe UI Semibold"/>
          <w:i/>
          <w:sz w:val="24"/>
          <w:szCs w:val="24"/>
        </w:rPr>
        <w:t xml:space="preserve"> metodi</w:t>
      </w:r>
      <w:r>
        <w:rPr>
          <w:rFonts w:ascii="Segoe UI Semibold" w:hAnsi="Segoe UI Semibold"/>
          <w:i/>
          <w:sz w:val="24"/>
          <w:szCs w:val="24"/>
        </w:rPr>
        <w:t>kem</w:t>
      </w:r>
      <w:r w:rsidRPr="004E5CD1">
        <w:rPr>
          <w:rFonts w:ascii="Segoe UI Semibold" w:hAnsi="Segoe UI Semibold"/>
          <w:i/>
          <w:sz w:val="24"/>
          <w:szCs w:val="24"/>
        </w:rPr>
        <w:t>, psychology a dalšími organizacemi, institucemi a odborníky</w:t>
      </w:r>
    </w:p>
    <w:p w14:paraId="3747D19A"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mapuje výskyt rizikového chování ve škole</w:t>
      </w:r>
    </w:p>
    <w:p w14:paraId="5940DB88"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řeší a eviduje rizikové chování ve škole</w:t>
      </w:r>
    </w:p>
    <w:p w14:paraId="2832E166"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zajišťuje a koordinuje preventivní aktivity a programy prevence pro žáky</w:t>
      </w:r>
    </w:p>
    <w:p w14:paraId="42FDDC99"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poskytuje materiály a informace všem učitelům k dané problematice</w:t>
      </w:r>
    </w:p>
    <w:p w14:paraId="2004AB8E" w14:textId="77777777" w:rsidR="000348B7" w:rsidRPr="004E5CD1" w:rsidRDefault="000348B7" w:rsidP="000348B7">
      <w:pPr>
        <w:jc w:val="both"/>
        <w:rPr>
          <w:rFonts w:ascii="Segoe UI Semibold" w:hAnsi="Segoe UI Semibold"/>
          <w:i/>
          <w:sz w:val="24"/>
          <w:szCs w:val="24"/>
        </w:rPr>
      </w:pPr>
      <w:r w:rsidRPr="004E5CD1">
        <w:rPr>
          <w:rFonts w:ascii="Segoe UI Semibold" w:hAnsi="Segoe UI Semibold"/>
          <w:i/>
          <w:color w:val="0070C0"/>
          <w:sz w:val="28"/>
          <w:szCs w:val="28"/>
        </w:rPr>
        <w:t>Výchovná poradkyně</w:t>
      </w:r>
      <w:r>
        <w:rPr>
          <w:rFonts w:ascii="Segoe UI Semibold" w:hAnsi="Segoe UI Semibold"/>
          <w:i/>
          <w:color w:val="0070C0"/>
          <w:sz w:val="28"/>
          <w:szCs w:val="28"/>
        </w:rPr>
        <w:t xml:space="preserve">: </w:t>
      </w:r>
      <w:r w:rsidRPr="004E5CD1">
        <w:rPr>
          <w:rFonts w:ascii="Segoe UI Semibold" w:hAnsi="Segoe UI Semibold"/>
          <w:i/>
          <w:sz w:val="24"/>
          <w:szCs w:val="24"/>
        </w:rPr>
        <w:t>Mgr. Rad</w:t>
      </w:r>
      <w:r>
        <w:rPr>
          <w:rFonts w:ascii="Segoe UI Semibold" w:hAnsi="Segoe UI Semibold"/>
          <w:i/>
          <w:sz w:val="24"/>
          <w:szCs w:val="24"/>
        </w:rPr>
        <w:t>mil</w:t>
      </w:r>
      <w:r w:rsidRPr="004E5CD1">
        <w:rPr>
          <w:rFonts w:ascii="Segoe UI Semibold" w:hAnsi="Segoe UI Semibold"/>
          <w:i/>
          <w:sz w:val="24"/>
          <w:szCs w:val="24"/>
        </w:rPr>
        <w:t>a Smolíková</w:t>
      </w:r>
      <w:r>
        <w:rPr>
          <w:rFonts w:ascii="Segoe UI Semibold" w:hAnsi="Segoe UI Semibold"/>
          <w:i/>
          <w:sz w:val="24"/>
          <w:szCs w:val="24"/>
        </w:rPr>
        <w:t>, Mgr. Romana Zikmundová</w:t>
      </w:r>
    </w:p>
    <w:p w14:paraId="6E36357C"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eviduj</w:t>
      </w:r>
      <w:r>
        <w:rPr>
          <w:rFonts w:ascii="Segoe UI Semibold" w:hAnsi="Segoe UI Semibold"/>
          <w:i/>
          <w:sz w:val="24"/>
          <w:szCs w:val="24"/>
        </w:rPr>
        <w:t>í</w:t>
      </w:r>
      <w:r w:rsidRPr="004E5CD1">
        <w:rPr>
          <w:rFonts w:ascii="Segoe UI Semibold" w:hAnsi="Segoe UI Semibold"/>
          <w:i/>
          <w:sz w:val="24"/>
          <w:szCs w:val="24"/>
        </w:rPr>
        <w:t xml:space="preserve"> děti s SPU, eviduj</w:t>
      </w:r>
      <w:r>
        <w:rPr>
          <w:rFonts w:ascii="Segoe UI Semibold" w:hAnsi="Segoe UI Semibold"/>
          <w:i/>
          <w:sz w:val="24"/>
          <w:szCs w:val="24"/>
        </w:rPr>
        <w:t>í</w:t>
      </w:r>
      <w:r w:rsidRPr="004E5CD1">
        <w:rPr>
          <w:rFonts w:ascii="Segoe UI Semibold" w:hAnsi="Segoe UI Semibold"/>
          <w:i/>
          <w:sz w:val="24"/>
          <w:szCs w:val="24"/>
        </w:rPr>
        <w:t xml:space="preserve"> integrované žáky</w:t>
      </w:r>
    </w:p>
    <w:p w14:paraId="30AEBA27"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pomáh</w:t>
      </w:r>
      <w:r>
        <w:rPr>
          <w:rFonts w:ascii="Segoe UI Semibold" w:hAnsi="Segoe UI Semibold"/>
          <w:i/>
          <w:sz w:val="24"/>
          <w:szCs w:val="24"/>
        </w:rPr>
        <w:t>ají</w:t>
      </w:r>
      <w:r w:rsidRPr="004E5CD1">
        <w:rPr>
          <w:rFonts w:ascii="Segoe UI Semibold" w:hAnsi="Segoe UI Semibold"/>
          <w:i/>
          <w:sz w:val="24"/>
          <w:szCs w:val="24"/>
        </w:rPr>
        <w:t xml:space="preserve"> při tvorbě individuálních vzdělávacích plánů</w:t>
      </w:r>
    </w:p>
    <w:p w14:paraId="3A28376B"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ved</w:t>
      </w:r>
      <w:r>
        <w:rPr>
          <w:rFonts w:ascii="Segoe UI Semibold" w:hAnsi="Segoe UI Semibold"/>
          <w:i/>
          <w:sz w:val="24"/>
          <w:szCs w:val="24"/>
        </w:rPr>
        <w:t>ou</w:t>
      </w:r>
      <w:r w:rsidRPr="004E5CD1">
        <w:rPr>
          <w:rFonts w:ascii="Segoe UI Semibold" w:hAnsi="Segoe UI Semibold"/>
          <w:i/>
          <w:sz w:val="24"/>
          <w:szCs w:val="24"/>
        </w:rPr>
        <w:t xml:space="preserve"> profesní orientaci žáků</w:t>
      </w:r>
    </w:p>
    <w:p w14:paraId="33E2E820"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spolupracuj</w:t>
      </w:r>
      <w:r>
        <w:rPr>
          <w:rFonts w:ascii="Segoe UI Semibold" w:hAnsi="Segoe UI Semibold"/>
          <w:i/>
          <w:sz w:val="24"/>
          <w:szCs w:val="24"/>
        </w:rPr>
        <w:t>í</w:t>
      </w:r>
      <w:r w:rsidRPr="004E5CD1">
        <w:rPr>
          <w:rFonts w:ascii="Segoe UI Semibold" w:hAnsi="Segoe UI Semibold"/>
          <w:i/>
          <w:sz w:val="24"/>
          <w:szCs w:val="24"/>
        </w:rPr>
        <w:t xml:space="preserve"> s PPP a psycholo</w:t>
      </w:r>
      <w:r>
        <w:rPr>
          <w:rFonts w:ascii="Segoe UI Semibold" w:hAnsi="Segoe UI Semibold"/>
          <w:i/>
          <w:sz w:val="24"/>
          <w:szCs w:val="24"/>
        </w:rPr>
        <w:t>gem</w:t>
      </w:r>
    </w:p>
    <w:p w14:paraId="22EFEED1" w14:textId="77777777" w:rsidR="000348B7" w:rsidRPr="004E5CD1" w:rsidRDefault="000348B7" w:rsidP="000348B7">
      <w:pPr>
        <w:jc w:val="both"/>
        <w:rPr>
          <w:rFonts w:ascii="Segoe UI Semibold" w:hAnsi="Segoe UI Semibold"/>
          <w:i/>
          <w:color w:val="0070C0"/>
          <w:sz w:val="28"/>
          <w:szCs w:val="28"/>
        </w:rPr>
      </w:pPr>
      <w:r w:rsidRPr="004E5CD1">
        <w:rPr>
          <w:rFonts w:ascii="Segoe UI Semibold" w:hAnsi="Segoe UI Semibold"/>
          <w:i/>
          <w:color w:val="0070C0"/>
          <w:sz w:val="28"/>
          <w:szCs w:val="28"/>
        </w:rPr>
        <w:t>Třídní učitel žáka</w:t>
      </w:r>
    </w:p>
    <w:p w14:paraId="69A97D92"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mapuje vztahy žáků v třídním kolektivu</w:t>
      </w:r>
    </w:p>
    <w:p w14:paraId="26434C57"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 manažerem třídního dění a preventivních aktivit</w:t>
      </w:r>
    </w:p>
    <w:p w14:paraId="7ED47A92" w14:textId="77777777" w:rsidR="000348B7" w:rsidRPr="004E5CD1" w:rsidRDefault="000348B7" w:rsidP="000348B7">
      <w:pPr>
        <w:jc w:val="both"/>
        <w:rPr>
          <w:rFonts w:ascii="Segoe UI Semibold" w:hAnsi="Segoe UI Semibold"/>
          <w:i/>
          <w:sz w:val="24"/>
          <w:szCs w:val="24"/>
        </w:rPr>
      </w:pPr>
      <w:r w:rsidRPr="004E5CD1">
        <w:rPr>
          <w:rFonts w:ascii="Segoe UI Semibold" w:hAnsi="Segoe UI Semibold"/>
          <w:i/>
          <w:color w:val="0070C0"/>
          <w:sz w:val="28"/>
          <w:szCs w:val="28"/>
        </w:rPr>
        <w:t>Preventivní tým</w:t>
      </w:r>
      <w:r>
        <w:rPr>
          <w:rFonts w:ascii="Segoe UI Semibold" w:hAnsi="Segoe UI Semibold"/>
          <w:i/>
          <w:color w:val="0070C0"/>
          <w:sz w:val="28"/>
          <w:szCs w:val="28"/>
        </w:rPr>
        <w:t xml:space="preserve">: </w:t>
      </w:r>
      <w:r w:rsidRPr="004E5CD1">
        <w:rPr>
          <w:rFonts w:ascii="Segoe UI Semibold" w:hAnsi="Segoe UI Semibold"/>
          <w:i/>
          <w:sz w:val="24"/>
          <w:szCs w:val="24"/>
        </w:rPr>
        <w:t>pro řešení rizikového chování ve škole:</w:t>
      </w:r>
    </w:p>
    <w:p w14:paraId="386F327E" w14:textId="77777777" w:rsidR="000348B7" w:rsidRPr="00835D76" w:rsidRDefault="000348B7" w:rsidP="000348B7">
      <w:pPr>
        <w:ind w:left="465"/>
        <w:jc w:val="both"/>
        <w:rPr>
          <w:rFonts w:ascii="Segoe UI Semibold" w:hAnsi="Segoe UI Semibold"/>
          <w:i/>
          <w:sz w:val="24"/>
          <w:szCs w:val="24"/>
        </w:rPr>
      </w:pPr>
      <w:r w:rsidRPr="00835D76">
        <w:rPr>
          <w:rFonts w:ascii="Segoe UI Semibold" w:hAnsi="Segoe UI Semibold"/>
          <w:i/>
          <w:sz w:val="24"/>
          <w:szCs w:val="24"/>
        </w:rPr>
        <w:t xml:space="preserve">           Mgr. </w:t>
      </w:r>
      <w:r>
        <w:rPr>
          <w:rFonts w:ascii="Segoe UI Semibold" w:hAnsi="Segoe UI Semibold"/>
          <w:i/>
          <w:sz w:val="24"/>
          <w:szCs w:val="24"/>
        </w:rPr>
        <w:t>Kateřina Babíková</w:t>
      </w:r>
      <w:r w:rsidRPr="00835D76">
        <w:rPr>
          <w:rFonts w:ascii="Segoe UI Semibold" w:hAnsi="Segoe UI Semibold"/>
          <w:i/>
          <w:sz w:val="24"/>
          <w:szCs w:val="24"/>
        </w:rPr>
        <w:t>, ředitel</w:t>
      </w:r>
      <w:r>
        <w:rPr>
          <w:rFonts w:ascii="Segoe UI Semibold" w:hAnsi="Segoe UI Semibold"/>
          <w:i/>
          <w:sz w:val="24"/>
          <w:szCs w:val="24"/>
        </w:rPr>
        <w:t>ka</w:t>
      </w:r>
      <w:r w:rsidRPr="00835D76">
        <w:rPr>
          <w:rFonts w:ascii="Segoe UI Semibold" w:hAnsi="Segoe UI Semibold"/>
          <w:i/>
          <w:sz w:val="24"/>
          <w:szCs w:val="24"/>
        </w:rPr>
        <w:t xml:space="preserve"> školy</w:t>
      </w:r>
    </w:p>
    <w:p w14:paraId="1CF0E491" w14:textId="77777777" w:rsidR="000348B7" w:rsidRPr="00835D76" w:rsidRDefault="000348B7" w:rsidP="000348B7">
      <w:pPr>
        <w:ind w:left="465"/>
        <w:jc w:val="both"/>
        <w:rPr>
          <w:rFonts w:ascii="Segoe UI Semibold" w:hAnsi="Segoe UI Semibold"/>
          <w:i/>
          <w:sz w:val="24"/>
          <w:szCs w:val="24"/>
        </w:rPr>
      </w:pPr>
      <w:r w:rsidRPr="00835D76">
        <w:rPr>
          <w:rFonts w:ascii="Segoe UI Semibold" w:hAnsi="Segoe UI Semibold"/>
          <w:i/>
          <w:sz w:val="24"/>
          <w:szCs w:val="24"/>
        </w:rPr>
        <w:t xml:space="preserve">           Mgr. </w:t>
      </w:r>
      <w:r>
        <w:rPr>
          <w:rFonts w:ascii="Segoe UI Semibold" w:hAnsi="Segoe UI Semibold"/>
          <w:i/>
          <w:sz w:val="24"/>
          <w:szCs w:val="24"/>
        </w:rPr>
        <w:t>Renáta Kárníková</w:t>
      </w:r>
      <w:r w:rsidRPr="00835D76">
        <w:rPr>
          <w:rFonts w:ascii="Segoe UI Semibold" w:hAnsi="Segoe UI Semibold"/>
          <w:i/>
          <w:sz w:val="24"/>
          <w:szCs w:val="24"/>
        </w:rPr>
        <w:t>, školní metodička prevence</w:t>
      </w:r>
    </w:p>
    <w:p w14:paraId="607D4B84" w14:textId="77777777" w:rsidR="000348B7" w:rsidRDefault="000348B7" w:rsidP="000348B7">
      <w:pPr>
        <w:ind w:left="465"/>
        <w:jc w:val="both"/>
        <w:rPr>
          <w:rFonts w:ascii="Segoe UI Semibold" w:hAnsi="Segoe UI Semibold"/>
          <w:i/>
          <w:sz w:val="24"/>
          <w:szCs w:val="24"/>
        </w:rPr>
      </w:pPr>
      <w:r w:rsidRPr="00835D76">
        <w:rPr>
          <w:rFonts w:ascii="Segoe UI Semibold" w:hAnsi="Segoe UI Semibold"/>
          <w:i/>
          <w:sz w:val="24"/>
          <w:szCs w:val="24"/>
        </w:rPr>
        <w:tab/>
        <w:t xml:space="preserve">      Mgr. Radmila Smolíková, výchovná poradkyně</w:t>
      </w:r>
    </w:p>
    <w:p w14:paraId="41C6F3AD" w14:textId="77777777" w:rsidR="000348B7" w:rsidRPr="00835D76" w:rsidRDefault="000348B7" w:rsidP="000348B7">
      <w:pPr>
        <w:ind w:left="465"/>
        <w:jc w:val="both"/>
        <w:rPr>
          <w:rFonts w:ascii="Segoe UI Semibold" w:hAnsi="Segoe UI Semibold"/>
          <w:i/>
          <w:sz w:val="24"/>
          <w:szCs w:val="24"/>
        </w:rPr>
      </w:pPr>
      <w:r>
        <w:rPr>
          <w:rFonts w:ascii="Segoe UI Semibold" w:hAnsi="Segoe UI Semibold"/>
          <w:i/>
          <w:sz w:val="24"/>
          <w:szCs w:val="24"/>
        </w:rPr>
        <w:t xml:space="preserve">         Mgr. Romana Zikmundová, výchovná poradkyně</w:t>
      </w:r>
      <w:r w:rsidRPr="00835D76">
        <w:rPr>
          <w:rFonts w:ascii="Segoe UI Semibold" w:hAnsi="Segoe UI Semibold"/>
          <w:i/>
          <w:sz w:val="24"/>
          <w:szCs w:val="24"/>
        </w:rPr>
        <w:tab/>
      </w:r>
    </w:p>
    <w:p w14:paraId="087EFCD5" w14:textId="77777777" w:rsidR="000348B7" w:rsidRPr="00835D76" w:rsidRDefault="000348B7" w:rsidP="000348B7">
      <w:pPr>
        <w:ind w:left="465"/>
        <w:jc w:val="both"/>
        <w:rPr>
          <w:rFonts w:ascii="Segoe UI Semibold" w:hAnsi="Segoe UI Semibold"/>
          <w:i/>
          <w:sz w:val="24"/>
          <w:szCs w:val="24"/>
        </w:rPr>
      </w:pPr>
      <w:r w:rsidRPr="00835D76">
        <w:rPr>
          <w:rFonts w:ascii="Segoe UI Semibold" w:hAnsi="Segoe UI Semibold"/>
          <w:i/>
          <w:sz w:val="24"/>
          <w:szCs w:val="24"/>
        </w:rPr>
        <w:t xml:space="preserve">         </w:t>
      </w:r>
      <w:r>
        <w:rPr>
          <w:rFonts w:ascii="Segoe UI Semibold" w:hAnsi="Segoe UI Semibold"/>
          <w:i/>
          <w:sz w:val="24"/>
          <w:szCs w:val="24"/>
        </w:rPr>
        <w:t>t</w:t>
      </w:r>
      <w:r w:rsidRPr="00835D76">
        <w:rPr>
          <w:rFonts w:ascii="Segoe UI Semibold" w:hAnsi="Segoe UI Semibold"/>
          <w:i/>
          <w:sz w:val="24"/>
          <w:szCs w:val="24"/>
        </w:rPr>
        <w:t>řídní učitel žáka</w:t>
      </w:r>
    </w:p>
    <w:p w14:paraId="0AB627B6" w14:textId="77777777" w:rsidR="000348B7" w:rsidRPr="004E5CD1"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Preventivní tým</w:t>
      </w:r>
      <w:r>
        <w:rPr>
          <w:rFonts w:ascii="Segoe UI Semibold" w:hAnsi="Segoe UI Semibold"/>
          <w:i/>
          <w:sz w:val="24"/>
          <w:szCs w:val="24"/>
        </w:rPr>
        <w:t>:</w:t>
      </w:r>
    </w:p>
    <w:p w14:paraId="091E2AAA"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šetří rizikové chování žáků, dodržuje postupy platné pro naš</w:t>
      </w:r>
      <w:r>
        <w:rPr>
          <w:rFonts w:ascii="Segoe UI Semibold" w:hAnsi="Segoe UI Semibold"/>
          <w:i/>
          <w:sz w:val="24"/>
          <w:szCs w:val="24"/>
        </w:rPr>
        <w:t>i</w:t>
      </w:r>
      <w:r w:rsidRPr="004E5CD1">
        <w:rPr>
          <w:rFonts w:ascii="Segoe UI Semibold" w:hAnsi="Segoe UI Semibold"/>
          <w:i/>
          <w:sz w:val="24"/>
          <w:szCs w:val="24"/>
        </w:rPr>
        <w:t xml:space="preserve"> školu</w:t>
      </w:r>
    </w:p>
    <w:p w14:paraId="6557826A"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lastRenderedPageBreak/>
        <w:t>řeší situaci s třídním kolektivem</w:t>
      </w:r>
    </w:p>
    <w:p w14:paraId="6933015C" w14:textId="77777777" w:rsidR="000348B7" w:rsidRPr="004E5CD1"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jedná s rodiči žáků</w:t>
      </w:r>
    </w:p>
    <w:p w14:paraId="64C812FE" w14:textId="77777777" w:rsidR="000348B7" w:rsidRDefault="000348B7" w:rsidP="000348B7">
      <w:pPr>
        <w:pStyle w:val="Odstavecseseznamem"/>
        <w:numPr>
          <w:ilvl w:val="0"/>
          <w:numId w:val="2"/>
        </w:numPr>
        <w:jc w:val="both"/>
        <w:rPr>
          <w:rFonts w:ascii="Segoe UI Semibold" w:hAnsi="Segoe UI Semibold"/>
          <w:i/>
          <w:sz w:val="24"/>
          <w:szCs w:val="24"/>
        </w:rPr>
      </w:pPr>
      <w:r w:rsidRPr="004E5CD1">
        <w:rPr>
          <w:rFonts w:ascii="Segoe UI Semibold" w:hAnsi="Segoe UI Semibold"/>
          <w:i/>
          <w:sz w:val="24"/>
          <w:szCs w:val="24"/>
        </w:rPr>
        <w:t>jedná s Policií ČR, PPP, odborem sociální péče o dítě, psychologem, dětsk</w:t>
      </w:r>
      <w:r>
        <w:rPr>
          <w:rFonts w:ascii="Segoe UI Semibold" w:hAnsi="Segoe UI Semibold"/>
          <w:i/>
          <w:sz w:val="24"/>
          <w:szCs w:val="24"/>
        </w:rPr>
        <w:t>ým lékařem</w:t>
      </w:r>
    </w:p>
    <w:p w14:paraId="6A8D7BAE" w14:textId="77777777" w:rsidR="000348B7" w:rsidRPr="00964EE0" w:rsidRDefault="000348B7" w:rsidP="000348B7">
      <w:pPr>
        <w:jc w:val="both"/>
        <w:rPr>
          <w:rFonts w:ascii="Segoe UI Semibold" w:hAnsi="Segoe UI Semibold"/>
          <w:i/>
          <w:sz w:val="24"/>
          <w:szCs w:val="24"/>
        </w:rPr>
      </w:pPr>
    </w:p>
    <w:p w14:paraId="50CEA125" w14:textId="77777777" w:rsidR="000348B7" w:rsidRPr="004E5CD1" w:rsidRDefault="000348B7" w:rsidP="000348B7">
      <w:pPr>
        <w:pStyle w:val="Odstavecseseznamem"/>
        <w:ind w:left="825"/>
        <w:jc w:val="both"/>
        <w:rPr>
          <w:rFonts w:ascii="Segoe UI Semibold" w:hAnsi="Segoe UI Semibold"/>
          <w:i/>
          <w:sz w:val="24"/>
          <w:szCs w:val="24"/>
        </w:rPr>
      </w:pPr>
    </w:p>
    <w:p w14:paraId="2208E79A" w14:textId="77777777" w:rsidR="000348B7" w:rsidRPr="003C6F2C" w:rsidRDefault="000348B7" w:rsidP="000348B7">
      <w:pPr>
        <w:pStyle w:val="Odstavecseseznamem"/>
        <w:numPr>
          <w:ilvl w:val="0"/>
          <w:numId w:val="19"/>
        </w:numPr>
        <w:jc w:val="both"/>
        <w:rPr>
          <w:rFonts w:ascii="Segoe UI Semibold" w:hAnsi="Segoe UI Semibold"/>
          <w:i/>
          <w:color w:val="FF0000"/>
          <w:sz w:val="40"/>
          <w:szCs w:val="40"/>
        </w:rPr>
      </w:pPr>
      <w:r w:rsidRPr="003C6F2C">
        <w:rPr>
          <w:rFonts w:ascii="Segoe UI Semibold" w:hAnsi="Segoe UI Semibold"/>
          <w:i/>
          <w:color w:val="FF0000"/>
          <w:sz w:val="40"/>
          <w:szCs w:val="40"/>
        </w:rPr>
        <w:t>Obsahová náplň a formy realizace PP ZŠ Jičín, Husova 170</w:t>
      </w:r>
    </w:p>
    <w:p w14:paraId="4AA9CCA5" w14:textId="77777777" w:rsidR="000348B7" w:rsidRPr="004E5CD1" w:rsidRDefault="000348B7" w:rsidP="000348B7">
      <w:pPr>
        <w:pStyle w:val="Odstavecseseznamem"/>
        <w:numPr>
          <w:ilvl w:val="0"/>
          <w:numId w:val="4"/>
        </w:numPr>
        <w:jc w:val="both"/>
        <w:rPr>
          <w:rFonts w:ascii="Segoe UI Semibold" w:hAnsi="Segoe UI Semibold"/>
          <w:i/>
          <w:sz w:val="24"/>
          <w:szCs w:val="24"/>
        </w:rPr>
      </w:pPr>
      <w:r w:rsidRPr="004E5CD1">
        <w:rPr>
          <w:rFonts w:ascii="Segoe UI Semibold" w:hAnsi="Segoe UI Semibold"/>
          <w:i/>
          <w:sz w:val="24"/>
          <w:szCs w:val="24"/>
        </w:rPr>
        <w:t xml:space="preserve">Problematika užívání návykových </w:t>
      </w:r>
      <w:r>
        <w:rPr>
          <w:rFonts w:ascii="Segoe UI Semibold" w:hAnsi="Segoe UI Semibold"/>
          <w:i/>
          <w:sz w:val="24"/>
          <w:szCs w:val="24"/>
        </w:rPr>
        <w:t>látek (</w:t>
      </w:r>
      <w:r w:rsidRPr="004E5CD1">
        <w:rPr>
          <w:rFonts w:ascii="Segoe UI Semibold" w:hAnsi="Segoe UI Semibold"/>
          <w:i/>
          <w:sz w:val="24"/>
          <w:szCs w:val="24"/>
        </w:rPr>
        <w:t>legální, nelegální</w:t>
      </w:r>
      <w:r>
        <w:rPr>
          <w:rFonts w:ascii="Segoe UI Semibold" w:hAnsi="Segoe UI Semibold"/>
          <w:i/>
          <w:sz w:val="24"/>
          <w:szCs w:val="24"/>
        </w:rPr>
        <w:t xml:space="preserve"> návykové látky, účinky, rizika)</w:t>
      </w:r>
      <w:r w:rsidRPr="004E5CD1">
        <w:rPr>
          <w:rFonts w:ascii="Segoe UI Semibold" w:hAnsi="Segoe UI Semibold"/>
          <w:i/>
          <w:sz w:val="24"/>
          <w:szCs w:val="24"/>
        </w:rPr>
        <w:t>.</w:t>
      </w:r>
    </w:p>
    <w:p w14:paraId="6F1CBDA4" w14:textId="77777777" w:rsidR="000348B7" w:rsidRDefault="000348B7" w:rsidP="000348B7">
      <w:pPr>
        <w:pStyle w:val="Odstavecseseznamem"/>
        <w:numPr>
          <w:ilvl w:val="0"/>
          <w:numId w:val="4"/>
        </w:numPr>
        <w:jc w:val="both"/>
        <w:rPr>
          <w:rFonts w:ascii="Segoe UI Semibold" w:hAnsi="Segoe UI Semibold"/>
          <w:i/>
          <w:sz w:val="24"/>
          <w:szCs w:val="24"/>
        </w:rPr>
      </w:pPr>
      <w:r w:rsidRPr="004E5CD1">
        <w:rPr>
          <w:rFonts w:ascii="Segoe UI Semibold" w:hAnsi="Segoe UI Semibold"/>
          <w:i/>
          <w:sz w:val="24"/>
          <w:szCs w:val="24"/>
        </w:rPr>
        <w:t xml:space="preserve">Jiné sociálně nežádoucí jevy </w:t>
      </w:r>
      <w:proofErr w:type="gramStart"/>
      <w:r w:rsidRPr="004E5CD1">
        <w:rPr>
          <w:rFonts w:ascii="Segoe UI Semibold" w:hAnsi="Segoe UI Semibold"/>
          <w:i/>
          <w:sz w:val="24"/>
          <w:szCs w:val="24"/>
        </w:rPr>
        <w:t xml:space="preserve">( </w:t>
      </w:r>
      <w:proofErr w:type="spellStart"/>
      <w:r w:rsidRPr="004E5CD1">
        <w:rPr>
          <w:rFonts w:ascii="Segoe UI Semibold" w:hAnsi="Segoe UI Semibold"/>
          <w:i/>
          <w:sz w:val="24"/>
          <w:szCs w:val="24"/>
        </w:rPr>
        <w:t>gambling</w:t>
      </w:r>
      <w:proofErr w:type="spellEnd"/>
      <w:proofErr w:type="gramEnd"/>
      <w:r w:rsidRPr="004E5CD1">
        <w:rPr>
          <w:rFonts w:ascii="Segoe UI Semibold" w:hAnsi="Segoe UI Semibold"/>
          <w:i/>
          <w:sz w:val="24"/>
          <w:szCs w:val="24"/>
        </w:rPr>
        <w:t>, rasismus, xe</w:t>
      </w:r>
      <w:r>
        <w:rPr>
          <w:rFonts w:ascii="Segoe UI Semibold" w:hAnsi="Segoe UI Semibold"/>
          <w:i/>
          <w:sz w:val="24"/>
          <w:szCs w:val="24"/>
        </w:rPr>
        <w:t>nofobie, šikana,</w:t>
      </w:r>
    </w:p>
    <w:p w14:paraId="3CA42567" w14:textId="77777777" w:rsidR="000348B7" w:rsidRPr="004E5CD1" w:rsidRDefault="000348B7" w:rsidP="000348B7">
      <w:pPr>
        <w:pStyle w:val="Odstavecseseznamem"/>
        <w:ind w:left="825"/>
        <w:jc w:val="both"/>
        <w:rPr>
          <w:rFonts w:ascii="Segoe UI Semibold" w:hAnsi="Segoe UI Semibold"/>
          <w:i/>
          <w:sz w:val="24"/>
          <w:szCs w:val="24"/>
        </w:rPr>
      </w:pPr>
      <w:r>
        <w:rPr>
          <w:rFonts w:ascii="Segoe UI Semibold" w:hAnsi="Segoe UI Semibold"/>
          <w:i/>
          <w:sz w:val="24"/>
          <w:szCs w:val="24"/>
        </w:rPr>
        <w:t>kyberšikana, vandalismus aj</w:t>
      </w:r>
      <w:r w:rsidRPr="004E5CD1">
        <w:rPr>
          <w:rFonts w:ascii="Segoe UI Semibold" w:hAnsi="Segoe UI Semibold"/>
          <w:i/>
          <w:sz w:val="24"/>
          <w:szCs w:val="24"/>
        </w:rPr>
        <w:t>).</w:t>
      </w:r>
    </w:p>
    <w:p w14:paraId="003BBEC2" w14:textId="77777777" w:rsidR="000348B7" w:rsidRPr="004E5CD1" w:rsidRDefault="000348B7" w:rsidP="000348B7">
      <w:pPr>
        <w:pStyle w:val="Odstavecseseznamem"/>
        <w:numPr>
          <w:ilvl w:val="0"/>
          <w:numId w:val="4"/>
        </w:numPr>
        <w:jc w:val="both"/>
        <w:rPr>
          <w:rFonts w:ascii="Segoe UI Semibold" w:hAnsi="Segoe UI Semibold"/>
          <w:i/>
          <w:sz w:val="24"/>
          <w:szCs w:val="24"/>
        </w:rPr>
      </w:pPr>
      <w:r>
        <w:rPr>
          <w:rFonts w:ascii="Segoe UI Semibold" w:hAnsi="Segoe UI Semibold"/>
          <w:i/>
          <w:sz w:val="24"/>
          <w:szCs w:val="24"/>
        </w:rPr>
        <w:t>Podpora osobnostního rozvoje (</w:t>
      </w:r>
      <w:r w:rsidRPr="004E5CD1">
        <w:rPr>
          <w:rFonts w:ascii="Segoe UI Semibold" w:hAnsi="Segoe UI Semibold"/>
          <w:i/>
          <w:sz w:val="24"/>
          <w:szCs w:val="24"/>
        </w:rPr>
        <w:t>posilování sebejistoty, zvládání konfliktních situací, práce s emocemi, efektivní komunikace, s</w:t>
      </w:r>
      <w:r>
        <w:rPr>
          <w:rFonts w:ascii="Segoe UI Semibold" w:hAnsi="Segoe UI Semibold"/>
          <w:i/>
          <w:sz w:val="24"/>
          <w:szCs w:val="24"/>
        </w:rPr>
        <w:t>chopnost čelit sociálnímu tlaku</w:t>
      </w:r>
      <w:r w:rsidRPr="004E5CD1">
        <w:rPr>
          <w:rFonts w:ascii="Segoe UI Semibold" w:hAnsi="Segoe UI Semibold"/>
          <w:i/>
          <w:sz w:val="24"/>
          <w:szCs w:val="24"/>
        </w:rPr>
        <w:t>).</w:t>
      </w:r>
    </w:p>
    <w:p w14:paraId="0F11BFE4" w14:textId="77777777" w:rsidR="000348B7" w:rsidRPr="004E5CD1" w:rsidRDefault="000348B7" w:rsidP="000348B7">
      <w:pPr>
        <w:pStyle w:val="Odstavecseseznamem"/>
        <w:numPr>
          <w:ilvl w:val="0"/>
          <w:numId w:val="4"/>
        </w:numPr>
        <w:jc w:val="both"/>
        <w:rPr>
          <w:rFonts w:ascii="Segoe UI Semibold" w:hAnsi="Segoe UI Semibold"/>
          <w:i/>
          <w:sz w:val="24"/>
          <w:szCs w:val="24"/>
        </w:rPr>
      </w:pPr>
      <w:r w:rsidRPr="004E5CD1">
        <w:rPr>
          <w:rFonts w:ascii="Segoe UI Semibold" w:hAnsi="Segoe UI Semibold"/>
          <w:i/>
          <w:sz w:val="24"/>
          <w:szCs w:val="24"/>
        </w:rPr>
        <w:t>Pod</w:t>
      </w:r>
      <w:r>
        <w:rPr>
          <w:rFonts w:ascii="Segoe UI Semibold" w:hAnsi="Segoe UI Semibold"/>
          <w:i/>
          <w:sz w:val="24"/>
          <w:szCs w:val="24"/>
        </w:rPr>
        <w:t>pora zdravého životního stylu (</w:t>
      </w:r>
      <w:r w:rsidRPr="004E5CD1">
        <w:rPr>
          <w:rFonts w:ascii="Segoe UI Semibold" w:hAnsi="Segoe UI Semibold"/>
          <w:i/>
          <w:sz w:val="24"/>
          <w:szCs w:val="24"/>
        </w:rPr>
        <w:t>nabídka pozitivních alte</w:t>
      </w:r>
      <w:r>
        <w:rPr>
          <w:rFonts w:ascii="Segoe UI Semibold" w:hAnsi="Segoe UI Semibold"/>
          <w:i/>
          <w:sz w:val="24"/>
          <w:szCs w:val="24"/>
        </w:rPr>
        <w:t>rnativ pro trávení volného času</w:t>
      </w:r>
      <w:r w:rsidRPr="004E5CD1">
        <w:rPr>
          <w:rFonts w:ascii="Segoe UI Semibold" w:hAnsi="Segoe UI Semibold"/>
          <w:i/>
          <w:sz w:val="24"/>
          <w:szCs w:val="24"/>
        </w:rPr>
        <w:t>).</w:t>
      </w:r>
    </w:p>
    <w:p w14:paraId="36FB5623" w14:textId="77777777" w:rsidR="000348B7" w:rsidRDefault="000348B7" w:rsidP="000348B7">
      <w:pPr>
        <w:ind w:left="465"/>
        <w:jc w:val="both"/>
        <w:rPr>
          <w:rFonts w:ascii="Segoe UI Semibold" w:hAnsi="Segoe UI Semibold"/>
          <w:i/>
          <w:sz w:val="24"/>
          <w:szCs w:val="24"/>
        </w:rPr>
      </w:pPr>
      <w:r w:rsidRPr="004E5CD1">
        <w:rPr>
          <w:rFonts w:ascii="Segoe UI Semibold" w:hAnsi="Segoe UI Semibold"/>
          <w:i/>
          <w:sz w:val="24"/>
          <w:szCs w:val="24"/>
        </w:rPr>
        <w:t>Všichni se snažíme o to, aby prevence a zdravý životní styl byli přirozenou součástí života v naší škole, aby zde panovala atmosféra otevřenosti a podpory, která může velkou měrou přispět k pozitivní změně postojů žáků. Chceme, aby žáci věděli, že se mohou ptát a vyjadřovat svoje vlastní názory. K vytvoření pozitivní atmosféry ve škole napomáhá i celkový profesionální přístup pedagogických pracovníků, kteří za nejvýznamnější faktor v pedagogickém působení pokládají včasnou anamnézu každého žáka, pravidelný kontakt se žáky na osobní rovině, nastolení pozitivní atmosféry ve vztahu učitel – žák, oboustrannou otevřenou komunikaci. Pro žáka je důležitá atmosféra bezpečí. Pedagogové věnují pozornost řadě aktivit, které nejsou spjaty s tradičním procesem výuky. Jsou si vědomi, že na společenské klima školy má vliv, jakým vyučují. Proto se postupně snaží ve svých hodinách využívat moderní způsoby výuky</w:t>
      </w:r>
      <w:r>
        <w:rPr>
          <w:rFonts w:ascii="Segoe UI Semibold" w:hAnsi="Segoe UI Semibold"/>
          <w:i/>
          <w:sz w:val="24"/>
          <w:szCs w:val="24"/>
        </w:rPr>
        <w:t>, ale i další metody, které jsou osvědčené</w:t>
      </w:r>
      <w:r w:rsidRPr="004E5CD1">
        <w:rPr>
          <w:rFonts w:ascii="Segoe UI Semibold" w:hAnsi="Segoe UI Semibold"/>
          <w:i/>
          <w:sz w:val="24"/>
          <w:szCs w:val="24"/>
        </w:rPr>
        <w:t xml:space="preserve"> (</w:t>
      </w:r>
      <w:r>
        <w:rPr>
          <w:rFonts w:ascii="Segoe UI Semibold" w:hAnsi="Segoe UI Semibold"/>
          <w:i/>
          <w:sz w:val="24"/>
          <w:szCs w:val="24"/>
        </w:rPr>
        <w:t>skupinové práce, diskuze na daná témata, sociální hry, besedy, exkurze a výstavy, naučné filmy a divadelní představení, diskuze s odborníky apod.</w:t>
      </w:r>
      <w:r w:rsidRPr="004E5CD1">
        <w:rPr>
          <w:rFonts w:ascii="Segoe UI Semibold" w:hAnsi="Segoe UI Semibold"/>
          <w:i/>
          <w:sz w:val="24"/>
          <w:szCs w:val="24"/>
        </w:rPr>
        <w:t>).</w:t>
      </w:r>
    </w:p>
    <w:p w14:paraId="6324496C" w14:textId="77777777" w:rsidR="000348B7" w:rsidRDefault="000348B7" w:rsidP="000348B7">
      <w:pPr>
        <w:ind w:left="465"/>
        <w:jc w:val="both"/>
        <w:rPr>
          <w:rFonts w:ascii="Segoe UI Semibold" w:hAnsi="Segoe UI Semibold"/>
          <w:i/>
          <w:sz w:val="24"/>
          <w:szCs w:val="24"/>
        </w:rPr>
      </w:pPr>
    </w:p>
    <w:p w14:paraId="022195F2" w14:textId="77777777" w:rsidR="000348B7" w:rsidRDefault="000348B7" w:rsidP="000348B7">
      <w:pPr>
        <w:pStyle w:val="Odstavecseseznamem"/>
        <w:ind w:left="1545"/>
        <w:jc w:val="both"/>
        <w:rPr>
          <w:rFonts w:ascii="Segoe UI Semibold" w:hAnsi="Segoe UI Semibold"/>
          <w:i/>
          <w:color w:val="FF0000"/>
          <w:sz w:val="40"/>
          <w:szCs w:val="40"/>
        </w:rPr>
      </w:pPr>
      <w:proofErr w:type="gramStart"/>
      <w:r>
        <w:rPr>
          <w:rFonts w:ascii="Segoe UI Semibold" w:hAnsi="Segoe UI Semibold"/>
          <w:i/>
          <w:color w:val="FF0000"/>
          <w:sz w:val="40"/>
          <w:szCs w:val="40"/>
        </w:rPr>
        <w:lastRenderedPageBreak/>
        <w:t>a)</w:t>
      </w:r>
      <w:r w:rsidRPr="004A01E0">
        <w:rPr>
          <w:rFonts w:ascii="Segoe UI Semibold" w:hAnsi="Segoe UI Semibold"/>
          <w:i/>
          <w:color w:val="FF0000"/>
          <w:sz w:val="40"/>
          <w:szCs w:val="40"/>
        </w:rPr>
        <w:t>Prevence</w:t>
      </w:r>
      <w:proofErr w:type="gramEnd"/>
      <w:r w:rsidRPr="004A01E0">
        <w:rPr>
          <w:rFonts w:ascii="Segoe UI Semibold" w:hAnsi="Segoe UI Semibold"/>
          <w:i/>
          <w:color w:val="FF0000"/>
          <w:sz w:val="40"/>
          <w:szCs w:val="40"/>
        </w:rPr>
        <w:t xml:space="preserve"> ve vyučovacích předmětech</w:t>
      </w:r>
    </w:p>
    <w:p w14:paraId="5D8212FE" w14:textId="77777777" w:rsidR="000348B7" w:rsidRPr="00273122" w:rsidRDefault="000348B7" w:rsidP="000348B7">
      <w:pPr>
        <w:jc w:val="both"/>
        <w:rPr>
          <w:rFonts w:ascii="Segoe UI Semibold" w:hAnsi="Segoe UI Semibold"/>
          <w:i/>
          <w:sz w:val="24"/>
          <w:szCs w:val="24"/>
        </w:rPr>
      </w:pPr>
      <w:r w:rsidRPr="00273122">
        <w:rPr>
          <w:rFonts w:ascii="Segoe UI Semibold" w:hAnsi="Segoe UI Semibold"/>
          <w:i/>
          <w:sz w:val="24"/>
          <w:szCs w:val="24"/>
        </w:rPr>
        <w:t>Na prvním stupni</w:t>
      </w:r>
      <w:r>
        <w:rPr>
          <w:rFonts w:ascii="Segoe UI Semibold" w:hAnsi="Segoe UI Semibold"/>
          <w:i/>
          <w:sz w:val="24"/>
          <w:szCs w:val="24"/>
        </w:rPr>
        <w:t xml:space="preserve"> je primární prevence v kompetenci třídních učitelek. Práce s třídním kolektivem, budování pozitivních mezilidských vztahů, poznávání sebe sama, utváření správného náhledu na život a životní hodnoty související se zdravým životním stylem.</w:t>
      </w:r>
    </w:p>
    <w:p w14:paraId="621F8F50" w14:textId="77777777" w:rsidR="000348B7" w:rsidRDefault="000348B7" w:rsidP="000348B7">
      <w:pPr>
        <w:pStyle w:val="Odstavecseseznamem"/>
        <w:ind w:left="644"/>
        <w:jc w:val="both"/>
        <w:rPr>
          <w:rFonts w:ascii="Segoe UI Semibold" w:hAnsi="Segoe UI Semibold"/>
          <w:b/>
          <w:i/>
          <w:color w:val="00B050"/>
          <w:sz w:val="40"/>
          <w:szCs w:val="40"/>
        </w:rPr>
      </w:pPr>
      <w:r>
        <w:rPr>
          <w:rFonts w:ascii="Segoe UI Semibold" w:hAnsi="Segoe UI Semibold"/>
          <w:b/>
          <w:i/>
          <w:color w:val="00B050"/>
          <w:sz w:val="40"/>
          <w:szCs w:val="40"/>
        </w:rPr>
        <w:t xml:space="preserve">                     1. s</w:t>
      </w:r>
      <w:r w:rsidRPr="004E5CD1">
        <w:rPr>
          <w:rFonts w:ascii="Segoe UI Semibold" w:hAnsi="Segoe UI Semibold"/>
          <w:b/>
          <w:i/>
          <w:color w:val="00B050"/>
          <w:sz w:val="40"/>
          <w:szCs w:val="40"/>
        </w:rPr>
        <w:t>tupeň ZŠ</w:t>
      </w:r>
    </w:p>
    <w:p w14:paraId="6FC9D643" w14:textId="77777777" w:rsidR="000348B7" w:rsidRPr="004E5CD1" w:rsidRDefault="000348B7" w:rsidP="000348B7">
      <w:pPr>
        <w:pStyle w:val="Odstavecseseznamem"/>
        <w:numPr>
          <w:ilvl w:val="0"/>
          <w:numId w:val="8"/>
        </w:numPr>
        <w:jc w:val="both"/>
        <w:rPr>
          <w:rFonts w:ascii="Segoe UI Semibold" w:hAnsi="Segoe UI Semibold"/>
          <w:b/>
          <w:i/>
          <w:sz w:val="28"/>
          <w:szCs w:val="28"/>
        </w:rPr>
      </w:pPr>
      <w:r w:rsidRPr="004E5CD1">
        <w:rPr>
          <w:rFonts w:ascii="Segoe UI Semibold" w:hAnsi="Segoe UI Semibold"/>
          <w:b/>
          <w:i/>
          <w:sz w:val="28"/>
          <w:szCs w:val="28"/>
        </w:rPr>
        <w:t>a 2. ročník</w:t>
      </w:r>
    </w:p>
    <w:p w14:paraId="2D2DBF41"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 xml:space="preserve">Dětem ve škole nabízíme nejen konkrétní dovednosti, ale i modelové situace, se kterými se mohou setkat ve škole i mimo </w:t>
      </w:r>
      <w:proofErr w:type="gramStart"/>
      <w:r w:rsidRPr="004E5CD1">
        <w:rPr>
          <w:rFonts w:ascii="Segoe UI Semibold" w:hAnsi="Segoe UI Semibold"/>
          <w:b/>
          <w:i/>
          <w:sz w:val="24"/>
          <w:szCs w:val="24"/>
        </w:rPr>
        <w:t>ní</w:t>
      </w:r>
      <w:proofErr w:type="gramEnd"/>
      <w:r w:rsidRPr="004E5CD1">
        <w:rPr>
          <w:rFonts w:ascii="Segoe UI Semibold" w:hAnsi="Segoe UI Semibold"/>
          <w:b/>
          <w:i/>
          <w:sz w:val="24"/>
          <w:szCs w:val="24"/>
        </w:rPr>
        <w:t xml:space="preserve">. Pro vytvoření optimálního sociálního klimatu je pro nás důležité vzájemné poznání žáků a pedagogů. </w:t>
      </w:r>
    </w:p>
    <w:p w14:paraId="4F0EDE47"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Program je zaměřen na: společné stanovení a zažití pravidel soužití mezi žáky a učiteli, zvyšování zdravého sebevědomí žáků, zkoumání a uvědomování si vlastní osobnosti, vnímání individuálních odlišností dětí mezi sebou a přijímání těchto jevů, nácvik vzájemné úcty, sebeúcty a důvěry, rozvoj schopnosti diskutovat, komunikovat, řešit problémy a konflikty (</w:t>
      </w:r>
      <w:r>
        <w:rPr>
          <w:rFonts w:ascii="Segoe UI Semibold" w:hAnsi="Segoe UI Semibold"/>
          <w:b/>
          <w:i/>
          <w:sz w:val="24"/>
          <w:szCs w:val="24"/>
        </w:rPr>
        <w:t>např. formou komunitního kruhu</w:t>
      </w:r>
      <w:r w:rsidRPr="004E5CD1">
        <w:rPr>
          <w:rFonts w:ascii="Segoe UI Semibold" w:hAnsi="Segoe UI Semibold"/>
          <w:b/>
          <w:i/>
          <w:sz w:val="24"/>
          <w:szCs w:val="24"/>
        </w:rPr>
        <w:t xml:space="preserve">), rozvoj schopnosti klást otázky, umění vyjádřit svůj názor, umění </w:t>
      </w:r>
      <w:proofErr w:type="gramStart"/>
      <w:r w:rsidRPr="004E5CD1">
        <w:rPr>
          <w:rFonts w:ascii="Segoe UI Semibold" w:hAnsi="Segoe UI Semibold"/>
          <w:b/>
          <w:i/>
          <w:sz w:val="24"/>
          <w:szCs w:val="24"/>
        </w:rPr>
        <w:t>říci ,,ne</w:t>
      </w:r>
      <w:proofErr w:type="gramEnd"/>
      <w:r w:rsidRPr="004E5CD1">
        <w:rPr>
          <w:rFonts w:ascii="Segoe UI Semibold" w:hAnsi="Segoe UI Semibold"/>
          <w:b/>
          <w:i/>
          <w:sz w:val="24"/>
          <w:szCs w:val="24"/>
        </w:rPr>
        <w:t>“.</w:t>
      </w:r>
    </w:p>
    <w:p w14:paraId="08723671" w14:textId="77777777" w:rsidR="000348B7" w:rsidRPr="004E5CD1" w:rsidRDefault="000348B7" w:rsidP="000348B7">
      <w:pPr>
        <w:jc w:val="both"/>
        <w:rPr>
          <w:rFonts w:ascii="Segoe UI Semibold" w:hAnsi="Segoe UI Semibold"/>
          <w:b/>
          <w:i/>
          <w:sz w:val="24"/>
          <w:szCs w:val="24"/>
        </w:rPr>
      </w:pPr>
      <w:r>
        <w:rPr>
          <w:rFonts w:ascii="Segoe UI Semibold" w:hAnsi="Segoe UI Semibold"/>
          <w:b/>
          <w:i/>
          <w:sz w:val="24"/>
          <w:szCs w:val="24"/>
        </w:rPr>
        <w:t>Konkrétní aktivity a témata</w:t>
      </w:r>
      <w:r w:rsidRPr="004E5CD1">
        <w:rPr>
          <w:rFonts w:ascii="Segoe UI Semibold" w:hAnsi="Segoe UI Semibold"/>
          <w:b/>
          <w:i/>
          <w:sz w:val="24"/>
          <w:szCs w:val="24"/>
        </w:rPr>
        <w:t xml:space="preserve">: </w:t>
      </w:r>
    </w:p>
    <w:p w14:paraId="209F4F11"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 xml:space="preserve">Výživa a naše zdraví – návykové látky, alkohol, kouření, vedlejší účinky. </w:t>
      </w:r>
    </w:p>
    <w:p w14:paraId="1AA8F3A1"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 xml:space="preserve">Zdravá výživa – školní mléko, ovoce do škol, stravovací návyky. </w:t>
      </w:r>
    </w:p>
    <w:p w14:paraId="5E9720A8"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 xml:space="preserve">Naše zdraví a tělesná kondice – pobyt na čerstvém vzduchu o velké přestávce, o tělocviku, v družině. </w:t>
      </w:r>
    </w:p>
    <w:p w14:paraId="66CCBD92"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 xml:space="preserve">Využívání volného času – nabídka zájmových kroužků. Dopravní výchova – jízda na koloběžce, na </w:t>
      </w:r>
      <w:proofErr w:type="gramStart"/>
      <w:r w:rsidRPr="004E5CD1">
        <w:rPr>
          <w:rFonts w:ascii="Segoe UI Semibold" w:hAnsi="Segoe UI Semibold"/>
          <w:b/>
          <w:i/>
          <w:sz w:val="24"/>
          <w:szCs w:val="24"/>
        </w:rPr>
        <w:t>kole- cesta</w:t>
      </w:r>
      <w:proofErr w:type="gramEnd"/>
      <w:r w:rsidRPr="004E5CD1">
        <w:rPr>
          <w:rFonts w:ascii="Segoe UI Semibold" w:hAnsi="Segoe UI Semibold"/>
          <w:b/>
          <w:i/>
          <w:sz w:val="24"/>
          <w:szCs w:val="24"/>
        </w:rPr>
        <w:t xml:space="preserve"> do školy – dopravní značky. </w:t>
      </w:r>
    </w:p>
    <w:p w14:paraId="5791837F"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 xml:space="preserve">Náš domov-styk s cizími </w:t>
      </w:r>
      <w:proofErr w:type="gramStart"/>
      <w:r w:rsidRPr="004E5CD1">
        <w:rPr>
          <w:rFonts w:ascii="Segoe UI Semibold" w:hAnsi="Segoe UI Semibold"/>
          <w:b/>
          <w:i/>
          <w:sz w:val="24"/>
          <w:szCs w:val="24"/>
        </w:rPr>
        <w:t>osobami(</w:t>
      </w:r>
      <w:proofErr w:type="gramEnd"/>
      <w:r w:rsidRPr="004E5CD1">
        <w:rPr>
          <w:rFonts w:ascii="Segoe UI Semibold" w:hAnsi="Segoe UI Semibold"/>
          <w:b/>
          <w:i/>
          <w:sz w:val="24"/>
          <w:szCs w:val="24"/>
        </w:rPr>
        <w:t>nabízení bonbónů, apod.)</w:t>
      </w:r>
    </w:p>
    <w:p w14:paraId="046E89D7"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Ochrana životního prostředí – Den Země.</w:t>
      </w:r>
    </w:p>
    <w:p w14:paraId="1FAAA365"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Rodinné vztahy – přátelství, důvěra, úcta, sebeúcta, zdravý režim žáka.</w:t>
      </w:r>
    </w:p>
    <w:p w14:paraId="704B2C8F"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Mezilidské vztahy-šikana, kyberšikana-důvěra dětí v učitele.</w:t>
      </w:r>
    </w:p>
    <w:p w14:paraId="0EF9661C" w14:textId="77777777" w:rsidR="000348B7" w:rsidRDefault="000348B7" w:rsidP="000348B7">
      <w:pPr>
        <w:jc w:val="both"/>
        <w:rPr>
          <w:rFonts w:ascii="Segoe UI Semibold" w:hAnsi="Segoe UI Semibold"/>
          <w:b/>
          <w:i/>
          <w:sz w:val="24"/>
          <w:szCs w:val="24"/>
        </w:rPr>
      </w:pPr>
      <w:r w:rsidRPr="004E5CD1">
        <w:rPr>
          <w:rFonts w:ascii="Segoe UI Semibold" w:hAnsi="Segoe UI Semibold"/>
          <w:b/>
          <w:i/>
          <w:sz w:val="24"/>
          <w:szCs w:val="24"/>
        </w:rPr>
        <w:t>Vlastní bezpečnost-modelové situac</w:t>
      </w:r>
      <w:r>
        <w:rPr>
          <w:rFonts w:ascii="Segoe UI Semibold" w:hAnsi="Segoe UI Semibold"/>
          <w:b/>
          <w:i/>
          <w:sz w:val="24"/>
          <w:szCs w:val="24"/>
        </w:rPr>
        <w:t>e (nošení klíčů, otvírání dveří)</w:t>
      </w:r>
      <w:r w:rsidRPr="004E5CD1">
        <w:rPr>
          <w:rFonts w:ascii="Segoe UI Semibold" w:hAnsi="Segoe UI Semibold"/>
          <w:b/>
          <w:i/>
          <w:sz w:val="24"/>
          <w:szCs w:val="24"/>
        </w:rPr>
        <w:t>.</w:t>
      </w:r>
      <w:r>
        <w:rPr>
          <w:rFonts w:ascii="Segoe UI Semibold" w:hAnsi="Segoe UI Semibold"/>
          <w:b/>
          <w:i/>
          <w:sz w:val="24"/>
          <w:szCs w:val="24"/>
        </w:rPr>
        <w:t xml:space="preserve"> </w:t>
      </w:r>
    </w:p>
    <w:p w14:paraId="10CEF2E7"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lastRenderedPageBreak/>
        <w:t>Poučení o bezpečnosti žáků o prázdninách-dopravní výchova.</w:t>
      </w:r>
    </w:p>
    <w:p w14:paraId="6E493A44" w14:textId="77777777" w:rsidR="000348B7" w:rsidRDefault="000348B7" w:rsidP="000348B7">
      <w:pPr>
        <w:jc w:val="both"/>
        <w:rPr>
          <w:rFonts w:ascii="Segoe UI Semibold" w:hAnsi="Segoe UI Semibold"/>
          <w:b/>
          <w:i/>
          <w:sz w:val="28"/>
          <w:szCs w:val="28"/>
        </w:rPr>
      </w:pPr>
    </w:p>
    <w:p w14:paraId="0A4D454F" w14:textId="77777777" w:rsidR="000348B7" w:rsidRPr="004E5CD1" w:rsidRDefault="000348B7" w:rsidP="000348B7">
      <w:pPr>
        <w:jc w:val="both"/>
        <w:rPr>
          <w:rFonts w:ascii="Segoe UI Semibold" w:hAnsi="Segoe UI Semibold"/>
          <w:b/>
          <w:i/>
          <w:sz w:val="28"/>
          <w:szCs w:val="28"/>
        </w:rPr>
      </w:pPr>
      <w:r w:rsidRPr="004E5CD1">
        <w:rPr>
          <w:rFonts w:ascii="Segoe UI Semibold" w:hAnsi="Segoe UI Semibold"/>
          <w:b/>
          <w:i/>
          <w:sz w:val="28"/>
          <w:szCs w:val="28"/>
        </w:rPr>
        <w:t>3. a</w:t>
      </w:r>
      <w:r>
        <w:rPr>
          <w:rFonts w:ascii="Segoe UI Semibold" w:hAnsi="Segoe UI Semibold"/>
          <w:b/>
          <w:i/>
          <w:sz w:val="28"/>
          <w:szCs w:val="28"/>
        </w:rPr>
        <w:t>ž</w:t>
      </w:r>
      <w:r w:rsidRPr="004E5CD1">
        <w:rPr>
          <w:rFonts w:ascii="Segoe UI Semibold" w:hAnsi="Segoe UI Semibold"/>
          <w:b/>
          <w:i/>
          <w:sz w:val="28"/>
          <w:szCs w:val="28"/>
        </w:rPr>
        <w:t xml:space="preserve"> 5.</w:t>
      </w:r>
      <w:r>
        <w:rPr>
          <w:rFonts w:ascii="Segoe UI Semibold" w:hAnsi="Segoe UI Semibold"/>
          <w:b/>
          <w:i/>
          <w:sz w:val="28"/>
          <w:szCs w:val="28"/>
        </w:rPr>
        <w:t xml:space="preserve"> </w:t>
      </w:r>
      <w:r w:rsidRPr="004E5CD1">
        <w:rPr>
          <w:rFonts w:ascii="Segoe UI Semibold" w:hAnsi="Segoe UI Semibold"/>
          <w:b/>
          <w:i/>
          <w:sz w:val="28"/>
          <w:szCs w:val="28"/>
        </w:rPr>
        <w:t>ročník</w:t>
      </w:r>
    </w:p>
    <w:p w14:paraId="51688BE4"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Žáci jsou již mimo jiné vedeni k zodpovědnosti za vlastní zdraví, učí se pracovat v kolektivu, zároveň však sebe prožívat jako individualitu. Při týdenním pobytu ve škole v přírodě se děti pod vedením pedagogů snaží zvládat fyzicky i psychicky náročnější situace, vzájemně si pomáhat, přizpůsobovat se možnostem skupiny.</w:t>
      </w:r>
    </w:p>
    <w:p w14:paraId="32CB7967"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Konkrétní aktivity a témata:</w:t>
      </w:r>
    </w:p>
    <w:p w14:paraId="42FD3A83"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 xml:space="preserve">Výživa a naše </w:t>
      </w:r>
      <w:proofErr w:type="spellStart"/>
      <w:r w:rsidRPr="004E5CD1">
        <w:rPr>
          <w:rFonts w:ascii="Segoe UI Semibold" w:hAnsi="Segoe UI Semibold"/>
          <w:b/>
          <w:i/>
          <w:sz w:val="24"/>
          <w:szCs w:val="24"/>
        </w:rPr>
        <w:t>zdraví-školní</w:t>
      </w:r>
      <w:proofErr w:type="spellEnd"/>
      <w:r w:rsidRPr="004E5CD1">
        <w:rPr>
          <w:rFonts w:ascii="Segoe UI Semibold" w:hAnsi="Segoe UI Semibold"/>
          <w:b/>
          <w:i/>
          <w:sz w:val="24"/>
          <w:szCs w:val="24"/>
        </w:rPr>
        <w:t xml:space="preserve"> mléko, ovoce do škol, stravovací návyky, společenské chování, hygiena, životospráva, prevence kouření, alkoholu, pobyt na čerstvém vzduchu, spolupráce s rodiči.</w:t>
      </w:r>
    </w:p>
    <w:p w14:paraId="07BA821E"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Využívání volného času – zájmové kroužky.</w:t>
      </w:r>
    </w:p>
    <w:p w14:paraId="191E7A2A"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Bezpečnost při styku s cizími lidmi – modelové situace, důvěra v učitele a ostatní pracovníky školy.</w:t>
      </w:r>
    </w:p>
    <w:p w14:paraId="414158C0"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 xml:space="preserve">Vlastní péče o zdraví – poškození lidských orgánů – vedlejší účinky, nabízení otravných látek – odmítnutí, vyhýbat se nebezpečným místům, nesahat na neznámé předměty holýma rukama – </w:t>
      </w:r>
      <w:proofErr w:type="gramStart"/>
      <w:r w:rsidRPr="004E5CD1">
        <w:rPr>
          <w:rFonts w:ascii="Segoe UI Semibold" w:hAnsi="Segoe UI Semibold"/>
          <w:b/>
          <w:i/>
          <w:sz w:val="24"/>
          <w:szCs w:val="24"/>
        </w:rPr>
        <w:t>injekce -</w:t>
      </w:r>
      <w:r>
        <w:rPr>
          <w:rFonts w:ascii="Segoe UI Semibold" w:hAnsi="Segoe UI Semibold"/>
          <w:b/>
          <w:i/>
          <w:sz w:val="24"/>
          <w:szCs w:val="24"/>
        </w:rPr>
        <w:t xml:space="preserve"> </w:t>
      </w:r>
      <w:r w:rsidRPr="004E5CD1">
        <w:rPr>
          <w:rFonts w:ascii="Segoe UI Semibold" w:hAnsi="Segoe UI Semibold"/>
          <w:b/>
          <w:i/>
          <w:sz w:val="24"/>
          <w:szCs w:val="24"/>
        </w:rPr>
        <w:t>přenos</w:t>
      </w:r>
      <w:proofErr w:type="gramEnd"/>
      <w:r w:rsidRPr="004E5CD1">
        <w:rPr>
          <w:rFonts w:ascii="Segoe UI Semibold" w:hAnsi="Segoe UI Semibold"/>
          <w:b/>
          <w:i/>
          <w:sz w:val="24"/>
          <w:szCs w:val="24"/>
        </w:rPr>
        <w:t xml:space="preserve"> nemocí, nebezpečnost pohlavních chorob.</w:t>
      </w:r>
    </w:p>
    <w:p w14:paraId="02F6A023" w14:textId="77777777" w:rsidR="000348B7" w:rsidRPr="004E5CD1" w:rsidRDefault="000348B7" w:rsidP="000348B7">
      <w:pPr>
        <w:jc w:val="both"/>
        <w:rPr>
          <w:rFonts w:ascii="Segoe UI Semibold" w:hAnsi="Segoe UI Semibold"/>
          <w:b/>
          <w:i/>
          <w:sz w:val="24"/>
          <w:szCs w:val="24"/>
        </w:rPr>
      </w:pPr>
      <w:r w:rsidRPr="004E5CD1">
        <w:rPr>
          <w:rFonts w:ascii="Segoe UI Semibold" w:hAnsi="Segoe UI Semibold"/>
          <w:b/>
          <w:i/>
          <w:sz w:val="24"/>
          <w:szCs w:val="24"/>
        </w:rPr>
        <w:t>Dopravní výchova – jízda na kole, pravidla silničního provozu, bezpečnost.</w:t>
      </w:r>
    </w:p>
    <w:p w14:paraId="4A69FEC9" w14:textId="77777777" w:rsidR="000348B7" w:rsidRDefault="000348B7" w:rsidP="000348B7">
      <w:pPr>
        <w:jc w:val="both"/>
        <w:rPr>
          <w:rFonts w:ascii="Segoe UI Semibold" w:hAnsi="Segoe UI Semibold"/>
          <w:b/>
          <w:i/>
          <w:sz w:val="24"/>
          <w:szCs w:val="24"/>
        </w:rPr>
      </w:pPr>
      <w:r w:rsidRPr="004E5CD1">
        <w:rPr>
          <w:rFonts w:ascii="Segoe UI Semibold" w:hAnsi="Segoe UI Semibold"/>
          <w:b/>
          <w:i/>
          <w:sz w:val="24"/>
          <w:szCs w:val="24"/>
        </w:rPr>
        <w:t>Podchycení rizikových skupin, pozitivní motivy, vzory, modelové situace v případě osobního ohrožení.</w:t>
      </w:r>
    </w:p>
    <w:p w14:paraId="5F6034F8" w14:textId="77777777" w:rsidR="000348B7" w:rsidRDefault="000348B7" w:rsidP="000348B7">
      <w:pPr>
        <w:jc w:val="both"/>
        <w:rPr>
          <w:rFonts w:ascii="Segoe UI Semibold" w:hAnsi="Segoe UI Semibold"/>
          <w:b/>
          <w:i/>
          <w:sz w:val="24"/>
          <w:szCs w:val="24"/>
        </w:rPr>
      </w:pPr>
      <w:r w:rsidRPr="004E5CD1">
        <w:rPr>
          <w:rFonts w:ascii="Segoe UI Semibold" w:hAnsi="Segoe UI Semibold"/>
          <w:b/>
          <w:i/>
          <w:sz w:val="24"/>
          <w:szCs w:val="24"/>
        </w:rPr>
        <w:t>Poučení o preventivních opatřeních při odchodu na prázdniny.</w:t>
      </w:r>
    </w:p>
    <w:p w14:paraId="08DCF7AC" w14:textId="77777777" w:rsidR="000348B7" w:rsidRPr="00E310CB" w:rsidRDefault="000348B7" w:rsidP="000348B7">
      <w:pPr>
        <w:pStyle w:val="Odstavecseseznamem"/>
        <w:numPr>
          <w:ilvl w:val="0"/>
          <w:numId w:val="8"/>
        </w:numPr>
        <w:jc w:val="center"/>
        <w:rPr>
          <w:rFonts w:ascii="Segoe UI Semibold" w:hAnsi="Segoe UI Semibold"/>
          <w:b/>
          <w:i/>
          <w:color w:val="00B050"/>
          <w:sz w:val="40"/>
          <w:szCs w:val="40"/>
        </w:rPr>
      </w:pPr>
      <w:r w:rsidRPr="00E310CB">
        <w:rPr>
          <w:rFonts w:ascii="Segoe UI Semibold" w:hAnsi="Segoe UI Semibold"/>
          <w:b/>
          <w:i/>
          <w:color w:val="00B050"/>
          <w:sz w:val="40"/>
          <w:szCs w:val="40"/>
        </w:rPr>
        <w:t>stupeň ZŠ</w:t>
      </w:r>
    </w:p>
    <w:p w14:paraId="20163257"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Přechod na 2. stupeň ZŠ přináší řadu změn a z nich vyplývajících zátěžových situací – změna třídního učitele, střídání v jednotlivých předmětech, odchod některých spolužáků (víceletá gymnázia, sportovní třídy apod.) a příchod nových spolužáků (z vesnických škol apod.), zvýšené nároky na objem a strukturu učiva. Pedagogové se snaží reagovat na celou řadu změn, přinášejících zátěžové situace ve věkovém období puberty. Rozvoj pubertálního období s celou řadou fyzických a psychických proměn je obdobím rizikovým pro nástup sociálně patologických jevů.</w:t>
      </w:r>
    </w:p>
    <w:p w14:paraId="0E95F792" w14:textId="77777777" w:rsidR="000348B7" w:rsidRDefault="000348B7" w:rsidP="000348B7">
      <w:pPr>
        <w:jc w:val="both"/>
        <w:rPr>
          <w:rFonts w:ascii="Segoe UI Semibold" w:hAnsi="Segoe UI Semibold"/>
          <w:b/>
          <w:i/>
          <w:sz w:val="24"/>
          <w:szCs w:val="24"/>
        </w:rPr>
      </w:pPr>
    </w:p>
    <w:p w14:paraId="2A4745DA"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Naši pedagogové zapracovávají témata prevence do různých částí osnov a učebních plánů. Na 2. stupni jsou to především tyto vyučovací oblasti:</w:t>
      </w:r>
    </w:p>
    <w:p w14:paraId="0B4F7D50" w14:textId="77777777" w:rsidR="000348B7" w:rsidRDefault="000348B7" w:rsidP="000348B7">
      <w:pPr>
        <w:pStyle w:val="Odstavecseseznamem"/>
        <w:numPr>
          <w:ilvl w:val="0"/>
          <w:numId w:val="2"/>
        </w:numPr>
        <w:jc w:val="both"/>
        <w:rPr>
          <w:rFonts w:ascii="Segoe UI Semibold" w:hAnsi="Segoe UI Semibold"/>
          <w:b/>
          <w:i/>
          <w:sz w:val="24"/>
          <w:szCs w:val="24"/>
        </w:rPr>
      </w:pPr>
      <w:r w:rsidRPr="0017102B">
        <w:rPr>
          <w:rFonts w:ascii="Segoe UI Semibold" w:hAnsi="Segoe UI Semibold"/>
          <w:b/>
          <w:i/>
          <w:sz w:val="24"/>
          <w:szCs w:val="24"/>
        </w:rPr>
        <w:t>oblast zdravého životního stylu – výchova ke zdraví, výživa, pohybové aktivity</w:t>
      </w:r>
    </w:p>
    <w:p w14:paraId="0387139F"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oblast společensko-vědní – formy komunikace, sociální dovednosti a kompetence</w:t>
      </w:r>
    </w:p>
    <w:p w14:paraId="70087F05"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oblast přírodovědná – biologie člověka, fyziologie, chemie</w:t>
      </w:r>
    </w:p>
    <w:p w14:paraId="10FDCEDE"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oblast rodinné a občanské výchovy, výchovy ke zdraví</w:t>
      </w:r>
    </w:p>
    <w:p w14:paraId="73F5CB6D"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oblast sociálně-právní – právní aspekty SPJ, postoj společnosti k SPJ apod.</w:t>
      </w:r>
    </w:p>
    <w:p w14:paraId="3789F7F4"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Různé aspekty preventivního působení jsou koordinovány i mezipředmětově.</w:t>
      </w:r>
    </w:p>
    <w:p w14:paraId="42FA2016" w14:textId="77777777" w:rsidR="000348B7" w:rsidRDefault="000348B7" w:rsidP="000348B7">
      <w:pPr>
        <w:jc w:val="both"/>
        <w:rPr>
          <w:rFonts w:ascii="Segoe UI Semibold" w:hAnsi="Segoe UI Semibold"/>
          <w:b/>
          <w:i/>
          <w:sz w:val="28"/>
          <w:szCs w:val="28"/>
        </w:rPr>
      </w:pPr>
    </w:p>
    <w:p w14:paraId="10ADBAAC" w14:textId="77777777" w:rsidR="000348B7" w:rsidRPr="008740DD" w:rsidRDefault="000348B7" w:rsidP="000348B7">
      <w:pPr>
        <w:jc w:val="both"/>
        <w:rPr>
          <w:rFonts w:ascii="Segoe UI Semibold" w:hAnsi="Segoe UI Semibold"/>
          <w:b/>
          <w:i/>
          <w:sz w:val="28"/>
          <w:szCs w:val="28"/>
        </w:rPr>
      </w:pPr>
      <w:r>
        <w:rPr>
          <w:rFonts w:ascii="Segoe UI Semibold" w:hAnsi="Segoe UI Semibold"/>
          <w:b/>
          <w:i/>
          <w:sz w:val="28"/>
          <w:szCs w:val="28"/>
        </w:rPr>
        <w:t xml:space="preserve">6. </w:t>
      </w:r>
      <w:r w:rsidRPr="008740DD">
        <w:rPr>
          <w:rFonts w:ascii="Segoe UI Semibold" w:hAnsi="Segoe UI Semibold"/>
          <w:b/>
          <w:i/>
          <w:sz w:val="28"/>
          <w:szCs w:val="28"/>
        </w:rPr>
        <w:t>ročník</w:t>
      </w:r>
    </w:p>
    <w:p w14:paraId="73DF0151"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V tomto ročníku je kladen důraz na aktivní práci každého jednotlivce, který by měl být schopen spolupracovat ve skupině. Cílem je vytvořit dobře fungující tým žáků a učitelů, vzájemné poznávání, začlenění nových žáků do komunity třídy, větší zodpovědnost žáků v rámci tzv. třídní samosprávy, formování skupiny, která je pro žáky bezpečným místem, která jim pomůže vyhnout se rizikovému společensky nežádoucímu chování – šikanování, užívání alkoholu a drog, vzniku různých typů závislostí apod.</w:t>
      </w:r>
    </w:p>
    <w:p w14:paraId="4D428067"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Konkrétní aktivity a témata:</w:t>
      </w:r>
    </w:p>
    <w:p w14:paraId="0B44D28D"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Občanská výchova – </w:t>
      </w:r>
      <w:r w:rsidRPr="00EE62B9">
        <w:rPr>
          <w:rFonts w:ascii="Segoe UI Semibold" w:hAnsi="Segoe UI Semibold"/>
          <w:b/>
          <w:i/>
          <w:sz w:val="24"/>
          <w:szCs w:val="24"/>
          <w:u w:val="single"/>
        </w:rPr>
        <w:t>Zásady lidského soužití</w:t>
      </w:r>
      <w:r>
        <w:rPr>
          <w:rFonts w:ascii="Segoe UI Semibold" w:hAnsi="Segoe UI Semibold"/>
          <w:b/>
          <w:i/>
          <w:sz w:val="24"/>
          <w:szCs w:val="24"/>
        </w:rPr>
        <w:t xml:space="preserve"> – pravidla chování, funkce rodiny</w:t>
      </w:r>
    </w:p>
    <w:p w14:paraId="6A4E2A9C"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Lidská setkání</w:t>
      </w:r>
      <w:r>
        <w:rPr>
          <w:rFonts w:ascii="Segoe UI Semibold" w:hAnsi="Segoe UI Semibold"/>
          <w:b/>
          <w:i/>
          <w:sz w:val="24"/>
          <w:szCs w:val="24"/>
        </w:rPr>
        <w:t xml:space="preserve"> – přirozené a sociální rozdíly mezi lidmi, rovnost a nerovnost, lidská solidarita, pomoc lidem v nouzi</w:t>
      </w:r>
    </w:p>
    <w:p w14:paraId="53C59623"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Naše město</w:t>
      </w:r>
      <w:r>
        <w:rPr>
          <w:rFonts w:ascii="Segoe UI Semibold" w:hAnsi="Segoe UI Semibold"/>
          <w:b/>
          <w:i/>
          <w:sz w:val="24"/>
          <w:szCs w:val="24"/>
        </w:rPr>
        <w:t xml:space="preserve"> – možnost využití volného času</w:t>
      </w:r>
    </w:p>
    <w:p w14:paraId="5E1D9308"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Výchova ke zdraví</w:t>
      </w:r>
    </w:p>
    <w:p w14:paraId="2F9E7D56"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Péče o zdraví</w:t>
      </w:r>
      <w:r>
        <w:rPr>
          <w:rFonts w:ascii="Segoe UI Semibold" w:hAnsi="Segoe UI Semibold"/>
          <w:b/>
          <w:i/>
          <w:sz w:val="24"/>
          <w:szCs w:val="24"/>
        </w:rPr>
        <w:t xml:space="preserve"> – režim, odpočinek, zdraví a nemoc</w:t>
      </w:r>
    </w:p>
    <w:p w14:paraId="6E3B2781"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Druhy nemocí</w:t>
      </w:r>
      <w:r>
        <w:rPr>
          <w:rFonts w:ascii="Segoe UI Semibold" w:hAnsi="Segoe UI Semibold"/>
          <w:b/>
          <w:i/>
          <w:sz w:val="24"/>
          <w:szCs w:val="24"/>
          <w:u w:val="single"/>
        </w:rPr>
        <w:t xml:space="preserve"> </w:t>
      </w:r>
      <w:r>
        <w:rPr>
          <w:rFonts w:ascii="Segoe UI Semibold" w:hAnsi="Segoe UI Semibold"/>
          <w:b/>
          <w:i/>
          <w:sz w:val="24"/>
          <w:szCs w:val="24"/>
        </w:rPr>
        <w:t>– infekční, ochrana před nemocemi, duševní hygiena</w:t>
      </w:r>
    </w:p>
    <w:p w14:paraId="6E6762D7"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Výživa a zdraví</w:t>
      </w:r>
      <w:r>
        <w:rPr>
          <w:rFonts w:ascii="Segoe UI Semibold" w:hAnsi="Segoe UI Semibold"/>
          <w:b/>
          <w:i/>
          <w:sz w:val="24"/>
          <w:szCs w:val="24"/>
        </w:rPr>
        <w:t xml:space="preserve"> – škodlivé látky v potravním řetězci</w:t>
      </w:r>
    </w:p>
    <w:p w14:paraId="0F47D05D"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Základy sexuální výchovy</w:t>
      </w:r>
      <w:r>
        <w:rPr>
          <w:rFonts w:ascii="Segoe UI Semibold" w:hAnsi="Segoe UI Semibold"/>
          <w:b/>
          <w:i/>
          <w:sz w:val="24"/>
          <w:szCs w:val="24"/>
        </w:rPr>
        <w:t xml:space="preserve"> – pohlavní rozdíly, komunikace s vrstevníky</w:t>
      </w:r>
    </w:p>
    <w:p w14:paraId="511135CF"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lastRenderedPageBreak/>
        <w:t>Návykové látky a zdraví</w:t>
      </w:r>
      <w:r>
        <w:rPr>
          <w:rFonts w:ascii="Segoe UI Semibold" w:hAnsi="Segoe UI Semibold"/>
          <w:b/>
          <w:i/>
          <w:sz w:val="24"/>
          <w:szCs w:val="24"/>
        </w:rPr>
        <w:t xml:space="preserve"> – nikotin, alkohol, drogy, odmítání návykových látek, zákony, počítače a hazardní hry</w:t>
      </w:r>
    </w:p>
    <w:p w14:paraId="1C4A1E9E"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Osobní bezpečí</w:t>
      </w:r>
      <w:r>
        <w:rPr>
          <w:rFonts w:ascii="Segoe UI Semibold" w:hAnsi="Segoe UI Semibold"/>
          <w:b/>
          <w:i/>
          <w:sz w:val="24"/>
          <w:szCs w:val="24"/>
        </w:rPr>
        <w:t>– šikanování, týrání, přivolání pomoci</w:t>
      </w:r>
    </w:p>
    <w:p w14:paraId="628553C3" w14:textId="77777777" w:rsidR="000348B7" w:rsidRPr="00C430AC" w:rsidRDefault="000348B7" w:rsidP="000348B7">
      <w:pPr>
        <w:pStyle w:val="Odstavecseseznamem"/>
        <w:numPr>
          <w:ilvl w:val="0"/>
          <w:numId w:val="9"/>
        </w:numPr>
        <w:jc w:val="both"/>
        <w:rPr>
          <w:rFonts w:ascii="Segoe UI Semibold" w:hAnsi="Segoe UI Semibold"/>
          <w:b/>
          <w:i/>
          <w:sz w:val="28"/>
          <w:szCs w:val="28"/>
        </w:rPr>
      </w:pPr>
      <w:r w:rsidRPr="00C430AC">
        <w:rPr>
          <w:rFonts w:ascii="Segoe UI Semibold" w:hAnsi="Segoe UI Semibold"/>
          <w:b/>
          <w:i/>
          <w:sz w:val="28"/>
          <w:szCs w:val="28"/>
        </w:rPr>
        <w:t>ročník</w:t>
      </w:r>
    </w:p>
    <w:p w14:paraId="2FEB3ACE"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V tomto věku musí pedagogové reagovat na nástup pubertálního období s celou řadou fyzických a psychických změn, které je rizikovým obdobím pro nástup soc. patologických jevů. Je proto nutné pokračovat v budování vrstevnického týmu, ve kterém se žáci cítí jistě a v bezpečí. Posilují hlavně: hlubší vzájemné poznávání žáků, prohlubování vztahů důvěry, upevňování kolektivních vztahů s včasným </w:t>
      </w:r>
      <w:proofErr w:type="spellStart"/>
      <w:r>
        <w:rPr>
          <w:rFonts w:ascii="Segoe UI Semibold" w:hAnsi="Segoe UI Semibold"/>
          <w:b/>
          <w:i/>
          <w:sz w:val="24"/>
          <w:szCs w:val="24"/>
        </w:rPr>
        <w:t>podchycením</w:t>
      </w:r>
      <w:proofErr w:type="spellEnd"/>
      <w:r>
        <w:rPr>
          <w:rFonts w:ascii="Segoe UI Semibold" w:hAnsi="Segoe UI Semibold"/>
          <w:b/>
          <w:i/>
          <w:sz w:val="24"/>
          <w:szCs w:val="24"/>
        </w:rPr>
        <w:t xml:space="preserve"> nežádoucích projevů chování, trénink obrany před manipulací, s uměním říci „ne“, trénink odpovědnosti za vlastní rozhodnutí, umění vyrovnat se s neúspěchem.</w:t>
      </w:r>
    </w:p>
    <w:p w14:paraId="6E3BB7F1"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Konkrétní aktivity a témata:</w:t>
      </w:r>
    </w:p>
    <w:p w14:paraId="040C80DB"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Tělesná výchova – </w:t>
      </w:r>
      <w:r w:rsidRPr="0047252D">
        <w:rPr>
          <w:rFonts w:ascii="Segoe UI Semibold" w:hAnsi="Segoe UI Semibold"/>
          <w:b/>
          <w:i/>
          <w:sz w:val="24"/>
          <w:szCs w:val="24"/>
          <w:u w:val="single"/>
        </w:rPr>
        <w:t>Lyžařský zájezd</w:t>
      </w:r>
      <w:r>
        <w:rPr>
          <w:rFonts w:ascii="Segoe UI Semibold" w:hAnsi="Segoe UI Semibold"/>
          <w:b/>
          <w:i/>
          <w:sz w:val="24"/>
          <w:szCs w:val="24"/>
        </w:rPr>
        <w:t xml:space="preserve"> – stmelení kolektivu</w:t>
      </w:r>
    </w:p>
    <w:p w14:paraId="6EB7FF0A"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Občanská výchova – </w:t>
      </w:r>
      <w:r w:rsidRPr="00EE62B9">
        <w:rPr>
          <w:rFonts w:ascii="Segoe UI Semibold" w:hAnsi="Segoe UI Semibold"/>
          <w:b/>
          <w:i/>
          <w:sz w:val="24"/>
          <w:szCs w:val="24"/>
          <w:u w:val="single"/>
        </w:rPr>
        <w:t>Kulturní život</w:t>
      </w:r>
      <w:r>
        <w:rPr>
          <w:rFonts w:ascii="Segoe UI Semibold" w:hAnsi="Segoe UI Semibold"/>
          <w:b/>
          <w:i/>
          <w:sz w:val="24"/>
          <w:szCs w:val="24"/>
        </w:rPr>
        <w:t xml:space="preserve"> – kulturní instituce, prostředky masové komunikace, naplnění volného času</w:t>
      </w:r>
    </w:p>
    <w:p w14:paraId="23C0064A"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Stát a právo</w:t>
      </w:r>
      <w:r>
        <w:rPr>
          <w:rFonts w:ascii="Segoe UI Semibold" w:hAnsi="Segoe UI Semibold"/>
          <w:b/>
          <w:i/>
          <w:sz w:val="24"/>
          <w:szCs w:val="24"/>
        </w:rPr>
        <w:t xml:space="preserve"> – důležitost lidských práv a jejich ochrany, instituce státní správy</w:t>
      </w:r>
    </w:p>
    <w:p w14:paraId="18BE0ED7"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 xml:space="preserve">Rodina </w:t>
      </w:r>
      <w:r>
        <w:rPr>
          <w:rFonts w:ascii="Segoe UI Semibold" w:hAnsi="Segoe UI Semibold"/>
          <w:b/>
          <w:i/>
          <w:sz w:val="24"/>
          <w:szCs w:val="24"/>
        </w:rPr>
        <w:t>– zájem státu o mladou generaci</w:t>
      </w:r>
    </w:p>
    <w:p w14:paraId="4E4C0C4C" w14:textId="77777777" w:rsidR="000348B7" w:rsidRPr="004A01E0" w:rsidRDefault="000348B7" w:rsidP="000348B7">
      <w:pPr>
        <w:pStyle w:val="Odstavecseseznamem"/>
        <w:numPr>
          <w:ilvl w:val="0"/>
          <w:numId w:val="9"/>
        </w:numPr>
        <w:jc w:val="both"/>
        <w:rPr>
          <w:rFonts w:ascii="Segoe UI Semibold" w:hAnsi="Segoe UI Semibold"/>
          <w:b/>
          <w:i/>
          <w:sz w:val="24"/>
          <w:szCs w:val="24"/>
        </w:rPr>
      </w:pPr>
      <w:r w:rsidRPr="004A01E0">
        <w:rPr>
          <w:rFonts w:ascii="Segoe UI Semibold" w:hAnsi="Segoe UI Semibold"/>
          <w:b/>
          <w:i/>
          <w:sz w:val="24"/>
          <w:szCs w:val="24"/>
        </w:rPr>
        <w:t>ročník</w:t>
      </w:r>
    </w:p>
    <w:p w14:paraId="5680904E"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V tomto ročníku se pedagogové zaměřují na posilování činnosti jednotlivců, spolupráci ve skupině, volbu vhodné komunikace /verbální a nonverbální/, prosazování návrhů žáků, relaxační techniky.</w:t>
      </w:r>
    </w:p>
    <w:p w14:paraId="1D2CF23B"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Program je především zaměřen na:</w:t>
      </w:r>
    </w:p>
    <w:p w14:paraId="60557881"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upevňování vztahů v komunitě vrstevníků, rozvoj schopností přijímat svobodná a odpovědná rozhodnutí, nácvik efektivní komunikace na základě vlastních prožitků, nácvik řešení zátěžových situací, zvýšení schopnosti odolávat nebezpečím, krizím, stresu, zátěžovým situacím (včetně odmítání alkoholu, drog, nikotinu, nevhodných způsobů chování</w:t>
      </w:r>
      <w:proofErr w:type="gramStart"/>
      <w:r>
        <w:rPr>
          <w:rFonts w:ascii="Segoe UI Semibold" w:hAnsi="Segoe UI Semibold"/>
          <w:b/>
          <w:i/>
          <w:sz w:val="24"/>
          <w:szCs w:val="24"/>
        </w:rPr>
        <w:t>),přehled</w:t>
      </w:r>
      <w:proofErr w:type="gramEnd"/>
      <w:r>
        <w:rPr>
          <w:rFonts w:ascii="Segoe UI Semibold" w:hAnsi="Segoe UI Semibold"/>
          <w:b/>
          <w:i/>
          <w:sz w:val="24"/>
          <w:szCs w:val="24"/>
        </w:rPr>
        <w:t xml:space="preserve"> životních rizik, společenské vztahy, modelové situace poskytující návody k řešení problémů.</w:t>
      </w:r>
    </w:p>
    <w:p w14:paraId="49FCDA1C"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lastRenderedPageBreak/>
        <w:t>Vhodnou součástí programu jsou kompenzační a relaxační aktivity, sportovní a turistické.</w:t>
      </w:r>
    </w:p>
    <w:p w14:paraId="04483792"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Konkrétní aktivity a témata:</w:t>
      </w:r>
    </w:p>
    <w:p w14:paraId="618895E2"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Tělesná výchova – C</w:t>
      </w:r>
      <w:r w:rsidRPr="005C3554">
        <w:rPr>
          <w:rFonts w:ascii="Segoe UI Semibold" w:hAnsi="Segoe UI Semibold"/>
          <w:b/>
          <w:i/>
          <w:sz w:val="24"/>
          <w:szCs w:val="24"/>
          <w:u w:val="single"/>
        </w:rPr>
        <w:t>ykloturistický kurz</w:t>
      </w:r>
      <w:r>
        <w:rPr>
          <w:rFonts w:ascii="Segoe UI Semibold" w:hAnsi="Segoe UI Semibold"/>
          <w:b/>
          <w:i/>
          <w:sz w:val="24"/>
          <w:szCs w:val="24"/>
        </w:rPr>
        <w:t xml:space="preserve"> (upevňování kolektivu, vztahů v komunitě žáků a pedagogů, zdravý životní styl)</w:t>
      </w:r>
    </w:p>
    <w:p w14:paraId="4FEAE1A2"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Občanská výchova – </w:t>
      </w:r>
      <w:r w:rsidRPr="00EE62B9">
        <w:rPr>
          <w:rFonts w:ascii="Segoe UI Semibold" w:hAnsi="Segoe UI Semibold"/>
          <w:b/>
          <w:i/>
          <w:sz w:val="24"/>
          <w:szCs w:val="24"/>
          <w:u w:val="single"/>
        </w:rPr>
        <w:t>Člověk a dospívání</w:t>
      </w:r>
      <w:r>
        <w:rPr>
          <w:rFonts w:ascii="Segoe UI Semibold" w:hAnsi="Segoe UI Semibold"/>
          <w:b/>
          <w:i/>
          <w:sz w:val="24"/>
          <w:szCs w:val="24"/>
        </w:rPr>
        <w:t xml:space="preserve"> – vrozené předpoklady, osobní potenciál</w:t>
      </w:r>
    </w:p>
    <w:p w14:paraId="00DED83A"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Člověk hledající společenství</w:t>
      </w:r>
      <w:r>
        <w:rPr>
          <w:rFonts w:ascii="Segoe UI Semibold" w:hAnsi="Segoe UI Semibold"/>
          <w:b/>
          <w:i/>
          <w:sz w:val="24"/>
          <w:szCs w:val="24"/>
        </w:rPr>
        <w:t xml:space="preserve"> – osobní a neosobní vztahy, mezilidská komunikace, konflikty v mezilidských vztazích, problémy lidské nesnášenlivosti</w:t>
      </w:r>
    </w:p>
    <w:p w14:paraId="0019CA6B" w14:textId="77777777" w:rsidR="000348B7" w:rsidRDefault="000348B7" w:rsidP="000348B7">
      <w:pPr>
        <w:jc w:val="both"/>
        <w:rPr>
          <w:rFonts w:ascii="Segoe UI Semibold" w:hAnsi="Segoe UI Semibold"/>
          <w:b/>
          <w:i/>
          <w:sz w:val="24"/>
          <w:szCs w:val="24"/>
        </w:rPr>
      </w:pPr>
      <w:r w:rsidRPr="00E21185">
        <w:rPr>
          <w:rFonts w:ascii="Segoe UI Semibold" w:hAnsi="Segoe UI Semibold"/>
          <w:b/>
          <w:i/>
          <w:sz w:val="24"/>
          <w:szCs w:val="24"/>
          <w:u w:val="single"/>
        </w:rPr>
        <w:t>Člověk hledající svůj svět</w:t>
      </w:r>
      <w:r>
        <w:rPr>
          <w:rFonts w:ascii="Segoe UI Semibold" w:hAnsi="Segoe UI Semibold"/>
          <w:b/>
          <w:i/>
          <w:sz w:val="24"/>
          <w:szCs w:val="24"/>
        </w:rPr>
        <w:t xml:space="preserve"> – zdravý způsob života</w:t>
      </w:r>
    </w:p>
    <w:p w14:paraId="787717D3" w14:textId="77777777" w:rsidR="000348B7" w:rsidRDefault="000348B7" w:rsidP="000348B7">
      <w:pPr>
        <w:jc w:val="both"/>
        <w:rPr>
          <w:rFonts w:ascii="Segoe UI Semibold" w:hAnsi="Segoe UI Semibold"/>
          <w:b/>
          <w:i/>
          <w:sz w:val="24"/>
          <w:szCs w:val="24"/>
        </w:rPr>
      </w:pPr>
      <w:r w:rsidRPr="00E21185">
        <w:rPr>
          <w:rFonts w:ascii="Segoe UI Semibold" w:hAnsi="Segoe UI Semibold"/>
          <w:b/>
          <w:i/>
          <w:sz w:val="24"/>
          <w:szCs w:val="24"/>
          <w:u w:val="single"/>
        </w:rPr>
        <w:t>Člověk hledající sám sebe</w:t>
      </w:r>
      <w:r>
        <w:rPr>
          <w:rFonts w:ascii="Segoe UI Semibold" w:hAnsi="Segoe UI Semibold"/>
          <w:b/>
          <w:i/>
          <w:sz w:val="24"/>
          <w:szCs w:val="24"/>
        </w:rPr>
        <w:t xml:space="preserve"> – smysl života, cíle, plány, osobní hodnoty, sebehodnocení, sebepoznání, osobnost</w:t>
      </w:r>
    </w:p>
    <w:p w14:paraId="0BDA04C2" w14:textId="77777777" w:rsidR="000348B7" w:rsidRDefault="000348B7" w:rsidP="000348B7">
      <w:pPr>
        <w:jc w:val="both"/>
        <w:rPr>
          <w:rFonts w:ascii="Segoe UI Semibold" w:hAnsi="Segoe UI Semibold"/>
          <w:b/>
          <w:i/>
          <w:sz w:val="24"/>
          <w:szCs w:val="24"/>
        </w:rPr>
      </w:pPr>
      <w:r w:rsidRPr="00E21185">
        <w:rPr>
          <w:rFonts w:ascii="Segoe UI Semibold" w:hAnsi="Segoe UI Semibold"/>
          <w:b/>
          <w:i/>
          <w:sz w:val="24"/>
          <w:szCs w:val="24"/>
          <w:u w:val="single"/>
        </w:rPr>
        <w:t>Člověk a předpoklady soužití</w:t>
      </w:r>
      <w:r>
        <w:rPr>
          <w:rFonts w:ascii="Segoe UI Semibold" w:hAnsi="Segoe UI Semibold"/>
          <w:b/>
          <w:i/>
          <w:sz w:val="24"/>
          <w:szCs w:val="24"/>
        </w:rPr>
        <w:t xml:space="preserve"> – zákl. lidská práva, práva dítěte, právní ochrana občanů, druhy protiprávního jednání, druhy trestu pro mladistvé</w:t>
      </w:r>
    </w:p>
    <w:p w14:paraId="45F540B2" w14:textId="77777777" w:rsidR="000348B7" w:rsidRDefault="000348B7" w:rsidP="000348B7">
      <w:pPr>
        <w:jc w:val="both"/>
        <w:rPr>
          <w:rFonts w:ascii="Segoe UI Semibold" w:hAnsi="Segoe UI Semibold"/>
          <w:b/>
          <w:i/>
          <w:sz w:val="24"/>
          <w:szCs w:val="24"/>
        </w:rPr>
      </w:pPr>
      <w:r w:rsidRPr="005C3554">
        <w:rPr>
          <w:rFonts w:ascii="Segoe UI Semibold" w:hAnsi="Segoe UI Semibold"/>
          <w:b/>
          <w:i/>
          <w:sz w:val="24"/>
          <w:szCs w:val="24"/>
          <w:u w:val="single"/>
        </w:rPr>
        <w:t xml:space="preserve">   Člověk a zapojení do spolupráce</w:t>
      </w:r>
      <w:r>
        <w:rPr>
          <w:rFonts w:ascii="Segoe UI Semibold" w:hAnsi="Segoe UI Semibold"/>
          <w:b/>
          <w:i/>
          <w:sz w:val="24"/>
          <w:szCs w:val="24"/>
        </w:rPr>
        <w:t xml:space="preserve"> – volba povolání – beseda na úřadu práce</w:t>
      </w:r>
    </w:p>
    <w:p w14:paraId="6CBFCBAC"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Přírodopis – </w:t>
      </w:r>
      <w:r w:rsidRPr="005C3554">
        <w:rPr>
          <w:rFonts w:ascii="Segoe UI Semibold" w:hAnsi="Segoe UI Semibold"/>
          <w:b/>
          <w:i/>
          <w:sz w:val="24"/>
          <w:szCs w:val="24"/>
          <w:u w:val="single"/>
        </w:rPr>
        <w:t>Původ a vývoj člověka</w:t>
      </w:r>
      <w:r>
        <w:rPr>
          <w:rFonts w:ascii="Segoe UI Semibold" w:hAnsi="Segoe UI Semibold"/>
          <w:b/>
          <w:i/>
          <w:sz w:val="24"/>
          <w:szCs w:val="24"/>
        </w:rPr>
        <w:t xml:space="preserve"> – lidské rasy, rasismus</w:t>
      </w:r>
    </w:p>
    <w:p w14:paraId="14F56B9D" w14:textId="77777777" w:rsidR="000348B7" w:rsidRDefault="000348B7" w:rsidP="000348B7">
      <w:pPr>
        <w:jc w:val="both"/>
        <w:rPr>
          <w:rFonts w:ascii="Segoe UI Semibold" w:hAnsi="Segoe UI Semibold"/>
          <w:b/>
          <w:i/>
          <w:sz w:val="24"/>
          <w:szCs w:val="24"/>
        </w:rPr>
      </w:pPr>
      <w:r w:rsidRPr="005C3554">
        <w:rPr>
          <w:rFonts w:ascii="Segoe UI Semibold" w:hAnsi="Segoe UI Semibold"/>
          <w:b/>
          <w:i/>
          <w:sz w:val="24"/>
          <w:szCs w:val="24"/>
          <w:u w:val="single"/>
        </w:rPr>
        <w:t>Soustava nervová</w:t>
      </w:r>
      <w:r>
        <w:rPr>
          <w:rFonts w:ascii="Segoe UI Semibold" w:hAnsi="Segoe UI Semibold"/>
          <w:b/>
          <w:i/>
          <w:sz w:val="24"/>
          <w:szCs w:val="24"/>
        </w:rPr>
        <w:t xml:space="preserve"> – hygiena duševní činnosti – toxikomanie, správný režim dne</w:t>
      </w:r>
    </w:p>
    <w:p w14:paraId="262E2FB1" w14:textId="77777777" w:rsidR="000348B7" w:rsidRPr="00C430AC" w:rsidRDefault="000348B7" w:rsidP="000348B7">
      <w:pPr>
        <w:jc w:val="both"/>
        <w:rPr>
          <w:rFonts w:ascii="Segoe UI Semibold" w:hAnsi="Segoe UI Semibold"/>
          <w:b/>
          <w:i/>
          <w:sz w:val="24"/>
          <w:szCs w:val="24"/>
        </w:rPr>
      </w:pPr>
      <w:r>
        <w:rPr>
          <w:rFonts w:ascii="Segoe UI Semibold" w:hAnsi="Segoe UI Semibold"/>
          <w:b/>
          <w:i/>
          <w:sz w:val="24"/>
          <w:szCs w:val="24"/>
        </w:rPr>
        <w:t xml:space="preserve">Výchova ke zdraví – </w:t>
      </w:r>
      <w:r w:rsidRPr="005C3554">
        <w:rPr>
          <w:rFonts w:ascii="Segoe UI Semibold" w:hAnsi="Segoe UI Semibold"/>
          <w:b/>
          <w:i/>
          <w:sz w:val="24"/>
          <w:szCs w:val="24"/>
          <w:u w:val="single"/>
        </w:rPr>
        <w:t>Péče o zdraví</w:t>
      </w:r>
      <w:r>
        <w:rPr>
          <w:rFonts w:ascii="Segoe UI Semibold" w:hAnsi="Segoe UI Semibold"/>
          <w:b/>
          <w:i/>
          <w:sz w:val="24"/>
          <w:szCs w:val="24"/>
        </w:rPr>
        <w:t xml:space="preserve"> – vliv životních podmínek a životního stylu na zdraví, nebezpečí anorexie, bulimie, poruchy sexuálního chování, deviace, sexuální násilí, věková hranice trestní odpovědnosti, současný stav zneužívání návykových látek, nácvik odmítání toxických látek, léčba, krizová centra, pozitivní životní cíle</w:t>
      </w:r>
    </w:p>
    <w:p w14:paraId="54E861FB" w14:textId="77777777" w:rsidR="000348B7" w:rsidRDefault="000348B7" w:rsidP="000348B7">
      <w:pPr>
        <w:pStyle w:val="Odstavecseseznamem"/>
        <w:numPr>
          <w:ilvl w:val="0"/>
          <w:numId w:val="9"/>
        </w:numPr>
        <w:jc w:val="both"/>
        <w:rPr>
          <w:rFonts w:ascii="Segoe UI Semibold" w:hAnsi="Segoe UI Semibold"/>
          <w:b/>
          <w:i/>
          <w:sz w:val="28"/>
          <w:szCs w:val="28"/>
        </w:rPr>
      </w:pPr>
      <w:r>
        <w:rPr>
          <w:rFonts w:ascii="Segoe UI Semibold" w:hAnsi="Segoe UI Semibold"/>
          <w:b/>
          <w:i/>
          <w:sz w:val="28"/>
          <w:szCs w:val="28"/>
        </w:rPr>
        <w:t>ročník</w:t>
      </w:r>
    </w:p>
    <w:p w14:paraId="7203BB5D"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V tomto ročníku pedagogové mapují dosažené výsledky osobnostního a sociálního rozvoje, upevňují tyto dovednosti a postoje, přibývá i profesní orientace.</w:t>
      </w:r>
    </w:p>
    <w:p w14:paraId="1437CF2E"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Konkrétní aktivity a témata:</w:t>
      </w:r>
    </w:p>
    <w:p w14:paraId="3C13DCDF" w14:textId="77777777" w:rsidR="000348B7" w:rsidRPr="0047252D" w:rsidRDefault="000348B7" w:rsidP="000348B7">
      <w:pPr>
        <w:jc w:val="both"/>
        <w:rPr>
          <w:rFonts w:ascii="Segoe UI Semibold" w:hAnsi="Segoe UI Semibold"/>
          <w:b/>
          <w:i/>
          <w:sz w:val="24"/>
          <w:szCs w:val="24"/>
          <w:u w:val="single"/>
        </w:rPr>
      </w:pPr>
      <w:r>
        <w:rPr>
          <w:rFonts w:ascii="Segoe UI Semibold" w:hAnsi="Segoe UI Semibold"/>
          <w:b/>
          <w:i/>
          <w:sz w:val="24"/>
          <w:szCs w:val="24"/>
        </w:rPr>
        <w:t xml:space="preserve">Chemie – </w:t>
      </w:r>
      <w:r w:rsidRPr="0047252D">
        <w:rPr>
          <w:rFonts w:ascii="Segoe UI Semibold" w:hAnsi="Segoe UI Semibold"/>
          <w:b/>
          <w:i/>
          <w:sz w:val="24"/>
          <w:szCs w:val="24"/>
          <w:u w:val="single"/>
        </w:rPr>
        <w:t>Drogy a otravné látky, léky</w:t>
      </w:r>
    </w:p>
    <w:p w14:paraId="610D2396"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Občanská výchova – </w:t>
      </w:r>
      <w:r w:rsidRPr="00EE62B9">
        <w:rPr>
          <w:rFonts w:ascii="Segoe UI Semibold" w:hAnsi="Segoe UI Semibold"/>
          <w:b/>
          <w:i/>
          <w:sz w:val="24"/>
          <w:szCs w:val="24"/>
          <w:u w:val="single"/>
        </w:rPr>
        <w:t>Občan v právních a ekonomických vztazích</w:t>
      </w:r>
      <w:r>
        <w:rPr>
          <w:rFonts w:ascii="Segoe UI Semibold" w:hAnsi="Segoe UI Semibold"/>
          <w:b/>
          <w:i/>
          <w:sz w:val="24"/>
          <w:szCs w:val="24"/>
        </w:rPr>
        <w:t xml:space="preserve"> – právní odpovědnost při požití drogy a alkoholu</w:t>
      </w:r>
    </w:p>
    <w:p w14:paraId="501B23C2"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t>Člověk a EU</w:t>
      </w:r>
      <w:r>
        <w:rPr>
          <w:rFonts w:ascii="Segoe UI Semibold" w:hAnsi="Segoe UI Semibold"/>
          <w:b/>
          <w:i/>
          <w:sz w:val="24"/>
          <w:szCs w:val="24"/>
        </w:rPr>
        <w:t xml:space="preserve"> – globalizace – terorizmus a boj proti němu</w:t>
      </w:r>
    </w:p>
    <w:p w14:paraId="3C37A364" w14:textId="77777777" w:rsidR="000348B7" w:rsidRDefault="000348B7" w:rsidP="000348B7">
      <w:pPr>
        <w:jc w:val="both"/>
        <w:rPr>
          <w:rFonts w:ascii="Segoe UI Semibold" w:hAnsi="Segoe UI Semibold"/>
          <w:b/>
          <w:i/>
          <w:sz w:val="24"/>
          <w:szCs w:val="24"/>
        </w:rPr>
      </w:pPr>
      <w:r w:rsidRPr="00EE62B9">
        <w:rPr>
          <w:rFonts w:ascii="Segoe UI Semibold" w:hAnsi="Segoe UI Semibold"/>
          <w:b/>
          <w:i/>
          <w:sz w:val="24"/>
          <w:szCs w:val="24"/>
          <w:u w:val="single"/>
        </w:rPr>
        <w:lastRenderedPageBreak/>
        <w:t>Člověk a masmédia</w:t>
      </w:r>
      <w:r>
        <w:rPr>
          <w:rFonts w:ascii="Segoe UI Semibold" w:hAnsi="Segoe UI Semibold"/>
          <w:b/>
          <w:i/>
          <w:sz w:val="24"/>
          <w:szCs w:val="24"/>
        </w:rPr>
        <w:t xml:space="preserve"> – postoj žáků k působení propagandy a reklamy na veřejné mínění a chování lidí, internet – nabídka drog – odmítnutí</w:t>
      </w:r>
    </w:p>
    <w:p w14:paraId="3D840BF8" w14:textId="77777777" w:rsidR="000348B7" w:rsidRPr="0047252D" w:rsidRDefault="000348B7" w:rsidP="000348B7">
      <w:pPr>
        <w:jc w:val="both"/>
        <w:rPr>
          <w:rFonts w:ascii="Segoe UI Semibold" w:hAnsi="Segoe UI Semibold"/>
          <w:b/>
          <w:i/>
          <w:sz w:val="24"/>
          <w:szCs w:val="24"/>
          <w:u w:val="single"/>
        </w:rPr>
      </w:pPr>
      <w:r>
        <w:rPr>
          <w:rFonts w:ascii="Segoe UI Semibold" w:hAnsi="Segoe UI Semibold"/>
          <w:b/>
          <w:i/>
          <w:sz w:val="24"/>
          <w:szCs w:val="24"/>
        </w:rPr>
        <w:t xml:space="preserve">Tělesná výchova – </w:t>
      </w:r>
      <w:r w:rsidRPr="0047252D">
        <w:rPr>
          <w:rFonts w:ascii="Segoe UI Semibold" w:hAnsi="Segoe UI Semibold"/>
          <w:b/>
          <w:i/>
          <w:sz w:val="24"/>
          <w:szCs w:val="24"/>
          <w:u w:val="single"/>
        </w:rPr>
        <w:t>Vodácký kurz</w:t>
      </w:r>
    </w:p>
    <w:p w14:paraId="0DCBFE5E"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                              Péče o zdraví a zdravý způsob života</w:t>
      </w:r>
    </w:p>
    <w:p w14:paraId="65EA0462"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Výchova ke zdraví – </w:t>
      </w:r>
      <w:r w:rsidRPr="00161F84">
        <w:rPr>
          <w:rFonts w:ascii="Segoe UI Semibold" w:hAnsi="Segoe UI Semibold"/>
          <w:b/>
          <w:i/>
          <w:sz w:val="24"/>
          <w:szCs w:val="24"/>
          <w:u w:val="single"/>
        </w:rPr>
        <w:t>Ochrana před přenosnými chorobami</w:t>
      </w:r>
      <w:r>
        <w:rPr>
          <w:rFonts w:ascii="Segoe UI Semibold" w:hAnsi="Segoe UI Semibold"/>
          <w:b/>
          <w:i/>
          <w:sz w:val="24"/>
          <w:szCs w:val="24"/>
        </w:rPr>
        <w:t xml:space="preserve"> – základní cesty přenosu nákaz a jejich prevence</w:t>
      </w:r>
    </w:p>
    <w:p w14:paraId="5DB71232" w14:textId="77777777" w:rsidR="000348B7" w:rsidRDefault="000348B7" w:rsidP="000348B7">
      <w:pPr>
        <w:jc w:val="both"/>
        <w:rPr>
          <w:rFonts w:ascii="Segoe UI Semibold" w:hAnsi="Segoe UI Semibold"/>
          <w:b/>
          <w:i/>
          <w:sz w:val="24"/>
          <w:szCs w:val="24"/>
        </w:rPr>
      </w:pPr>
      <w:r w:rsidRPr="00161F84">
        <w:rPr>
          <w:rFonts w:ascii="Segoe UI Semibold" w:hAnsi="Segoe UI Semibold"/>
          <w:b/>
          <w:i/>
          <w:sz w:val="24"/>
          <w:szCs w:val="24"/>
          <w:u w:val="single"/>
        </w:rPr>
        <w:t>První pomoc</w:t>
      </w:r>
      <w:r>
        <w:rPr>
          <w:rFonts w:ascii="Segoe UI Semibold" w:hAnsi="Segoe UI Semibold"/>
          <w:b/>
          <w:i/>
          <w:sz w:val="24"/>
          <w:szCs w:val="24"/>
        </w:rPr>
        <w:t xml:space="preserve"> (improvizované podmínky) – odpovědné chování v situacích úrazu</w:t>
      </w:r>
    </w:p>
    <w:p w14:paraId="5341E5E6" w14:textId="77777777" w:rsidR="000348B7" w:rsidRDefault="000348B7" w:rsidP="000348B7">
      <w:pPr>
        <w:jc w:val="both"/>
        <w:rPr>
          <w:rFonts w:ascii="Segoe UI Semibold" w:hAnsi="Segoe UI Semibold"/>
          <w:b/>
          <w:i/>
          <w:sz w:val="24"/>
          <w:szCs w:val="24"/>
        </w:rPr>
      </w:pPr>
      <w:r w:rsidRPr="00161F84">
        <w:rPr>
          <w:rFonts w:ascii="Segoe UI Semibold" w:hAnsi="Segoe UI Semibold"/>
          <w:b/>
          <w:i/>
          <w:sz w:val="24"/>
          <w:szCs w:val="24"/>
          <w:u w:val="single"/>
        </w:rPr>
        <w:t>Zásady správné životosprávy</w:t>
      </w:r>
      <w:r>
        <w:rPr>
          <w:rFonts w:ascii="Segoe UI Semibold" w:hAnsi="Segoe UI Semibold"/>
          <w:b/>
          <w:i/>
          <w:sz w:val="24"/>
          <w:szCs w:val="24"/>
        </w:rPr>
        <w:t xml:space="preserve"> – potravní pyramida, rovnováha mezi výdejem a příjmem energie, nebezpečí anorexie, bulimie, obezity, globální problém lidstva – podvýživa, nedostatek potravy v zemích 3. světa</w:t>
      </w:r>
    </w:p>
    <w:p w14:paraId="221D8B50" w14:textId="77777777" w:rsidR="000348B7" w:rsidRDefault="000348B7" w:rsidP="000348B7">
      <w:pPr>
        <w:jc w:val="both"/>
        <w:rPr>
          <w:rFonts w:ascii="Segoe UI Semibold" w:hAnsi="Segoe UI Semibold"/>
          <w:b/>
          <w:i/>
          <w:sz w:val="24"/>
          <w:szCs w:val="24"/>
        </w:rPr>
      </w:pPr>
      <w:r w:rsidRPr="00161F84">
        <w:rPr>
          <w:rFonts w:ascii="Segoe UI Semibold" w:hAnsi="Segoe UI Semibold"/>
          <w:b/>
          <w:i/>
          <w:sz w:val="24"/>
          <w:szCs w:val="24"/>
          <w:u w:val="single"/>
        </w:rPr>
        <w:t>Základy sexuální výchovy</w:t>
      </w:r>
      <w:r>
        <w:rPr>
          <w:rFonts w:ascii="Segoe UI Semibold" w:hAnsi="Segoe UI Semibold"/>
          <w:b/>
          <w:i/>
          <w:sz w:val="24"/>
          <w:szCs w:val="24"/>
        </w:rPr>
        <w:t xml:space="preserve"> – partnerské vztahy, rizika nechráněného pohlavního styku a střídání partnerů, poruchy pohlavní identity, sexuální násilí, homosexualita, </w:t>
      </w:r>
      <w:proofErr w:type="spellStart"/>
      <w:proofErr w:type="gramStart"/>
      <w:r>
        <w:rPr>
          <w:rFonts w:ascii="Segoe UI Semibold" w:hAnsi="Segoe UI Semibold"/>
          <w:b/>
          <w:i/>
          <w:sz w:val="24"/>
          <w:szCs w:val="24"/>
        </w:rPr>
        <w:t>sex.kriminalita</w:t>
      </w:r>
      <w:proofErr w:type="spellEnd"/>
      <w:proofErr w:type="gramEnd"/>
      <w:r>
        <w:rPr>
          <w:rFonts w:ascii="Segoe UI Semibold" w:hAnsi="Segoe UI Semibold"/>
          <w:b/>
          <w:i/>
          <w:sz w:val="24"/>
          <w:szCs w:val="24"/>
        </w:rPr>
        <w:t>, metody antikoncepce, pohlavní choroby, prevence, hranice trestní odpovědnosti</w:t>
      </w:r>
    </w:p>
    <w:p w14:paraId="62763EF9" w14:textId="77777777" w:rsidR="000348B7" w:rsidRDefault="000348B7" w:rsidP="000348B7">
      <w:pPr>
        <w:jc w:val="both"/>
        <w:rPr>
          <w:rFonts w:ascii="Segoe UI Semibold" w:hAnsi="Segoe UI Semibold"/>
          <w:b/>
          <w:i/>
          <w:sz w:val="24"/>
          <w:szCs w:val="24"/>
        </w:rPr>
      </w:pPr>
      <w:r w:rsidRPr="009A246C">
        <w:rPr>
          <w:rFonts w:ascii="Segoe UI Semibold" w:hAnsi="Segoe UI Semibold"/>
          <w:b/>
          <w:i/>
          <w:sz w:val="24"/>
          <w:szCs w:val="24"/>
          <w:u w:val="single"/>
        </w:rPr>
        <w:t>Návykové látky a zdraví</w:t>
      </w:r>
      <w:r>
        <w:rPr>
          <w:rFonts w:ascii="Segoe UI Semibold" w:hAnsi="Segoe UI Semibold"/>
          <w:b/>
          <w:i/>
          <w:sz w:val="24"/>
          <w:szCs w:val="24"/>
        </w:rPr>
        <w:t>–auto-destruktivní závislosti, psychická onemocnění, násilí mířené proti sobě, příklady pozitivních životních cílů a hodnot jako protiargument zneužívání návykových látek, orientace v trestně-právní problematice návykových látek</w:t>
      </w:r>
    </w:p>
    <w:p w14:paraId="6D5AB829" w14:textId="77777777" w:rsidR="000348B7" w:rsidRDefault="000348B7" w:rsidP="000348B7">
      <w:pPr>
        <w:jc w:val="both"/>
        <w:rPr>
          <w:rFonts w:ascii="Segoe UI Semibold" w:hAnsi="Segoe UI Semibold"/>
          <w:b/>
          <w:i/>
          <w:sz w:val="24"/>
          <w:szCs w:val="24"/>
        </w:rPr>
      </w:pPr>
      <w:r w:rsidRPr="009A246C">
        <w:rPr>
          <w:rFonts w:ascii="Segoe UI Semibold" w:hAnsi="Segoe UI Semibold"/>
          <w:b/>
          <w:i/>
          <w:sz w:val="24"/>
          <w:szCs w:val="24"/>
          <w:u w:val="single"/>
        </w:rPr>
        <w:t>Osobnostní a sociální rozvoj</w:t>
      </w:r>
      <w:r>
        <w:rPr>
          <w:rFonts w:ascii="Segoe UI Semibold" w:hAnsi="Segoe UI Semibold"/>
          <w:b/>
          <w:i/>
          <w:sz w:val="24"/>
          <w:szCs w:val="24"/>
        </w:rPr>
        <w:t xml:space="preserve"> – šikana, psychické a fyzické týrání, vandalství, brutalita – uplatňování účelných modelů chování</w:t>
      </w:r>
    </w:p>
    <w:p w14:paraId="4C57F7B4" w14:textId="77777777" w:rsidR="000348B7" w:rsidRDefault="000348B7" w:rsidP="000348B7">
      <w:pPr>
        <w:jc w:val="both"/>
        <w:rPr>
          <w:rFonts w:ascii="Segoe UI Semibold" w:hAnsi="Segoe UI Semibold"/>
          <w:b/>
          <w:i/>
          <w:sz w:val="24"/>
          <w:szCs w:val="24"/>
        </w:rPr>
      </w:pPr>
      <w:r w:rsidRPr="009A246C">
        <w:rPr>
          <w:rFonts w:ascii="Segoe UI Semibold" w:hAnsi="Segoe UI Semibold"/>
          <w:b/>
          <w:i/>
          <w:sz w:val="24"/>
          <w:szCs w:val="24"/>
          <w:u w:val="single"/>
        </w:rPr>
        <w:t>Pohybové aktivity a zdraví</w:t>
      </w:r>
      <w:r>
        <w:rPr>
          <w:rFonts w:ascii="Segoe UI Semibold" w:hAnsi="Segoe UI Semibold"/>
          <w:b/>
          <w:i/>
          <w:sz w:val="24"/>
          <w:szCs w:val="24"/>
        </w:rPr>
        <w:t xml:space="preserve"> – odpovědnost jedince za zdraví, doping ve sportu – prevence, bezpečnost při sportu</w:t>
      </w:r>
    </w:p>
    <w:p w14:paraId="65C68323" w14:textId="77777777" w:rsidR="000348B7" w:rsidRDefault="000348B7" w:rsidP="000348B7">
      <w:pPr>
        <w:pStyle w:val="Odstavecseseznamem"/>
        <w:ind w:left="825"/>
        <w:jc w:val="both"/>
        <w:rPr>
          <w:rFonts w:ascii="Segoe UI Semibold" w:hAnsi="Segoe UI Semibold"/>
          <w:b/>
          <w:i/>
          <w:sz w:val="24"/>
          <w:szCs w:val="24"/>
        </w:rPr>
      </w:pPr>
      <w:proofErr w:type="gramStart"/>
      <w:r w:rsidRPr="004A01E0">
        <w:rPr>
          <w:rFonts w:ascii="Segoe UI Semibold" w:hAnsi="Segoe UI Semibold"/>
          <w:b/>
          <w:i/>
          <w:color w:val="FF0000"/>
          <w:sz w:val="40"/>
          <w:szCs w:val="40"/>
        </w:rPr>
        <w:t>b)Jednorázové</w:t>
      </w:r>
      <w:proofErr w:type="gramEnd"/>
      <w:r w:rsidRPr="004A01E0">
        <w:rPr>
          <w:rFonts w:ascii="Segoe UI Semibold" w:hAnsi="Segoe UI Semibold"/>
          <w:b/>
          <w:i/>
          <w:color w:val="FF0000"/>
          <w:sz w:val="40"/>
          <w:szCs w:val="40"/>
        </w:rPr>
        <w:t>, příležitostné akce školy</w:t>
      </w:r>
    </w:p>
    <w:p w14:paraId="0BA1D240"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Důležitým výchovným prvkem jsou tradice naší školy, v nichž chceme vychovávat a vzdělávat žáky.</w:t>
      </w:r>
    </w:p>
    <w:p w14:paraId="5A0B9061"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Tradice naší školy:</w:t>
      </w:r>
    </w:p>
    <w:p w14:paraId="08AEBCBF"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-slavnostní zápis dětí do prvních tříd</w:t>
      </w:r>
    </w:p>
    <w:p w14:paraId="328BA741"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účast na JMP</w:t>
      </w:r>
    </w:p>
    <w:p w14:paraId="329C4779"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-Mikulášská besídka pro žáky školy</w:t>
      </w:r>
    </w:p>
    <w:p w14:paraId="306EC526"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lastRenderedPageBreak/>
        <w:t xml:space="preserve">-vánoční besídky tříd </w:t>
      </w:r>
    </w:p>
    <w:p w14:paraId="248E14A1"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-karnevalové dopoledne pro žáky a učitele 1. stupně</w:t>
      </w:r>
    </w:p>
    <w:p w14:paraId="79BA257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sportovní akce ke Dni dětí</w:t>
      </w:r>
    </w:p>
    <w:p w14:paraId="753B991F"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slavnostní rozloučení s žáky devátých tříd</w:t>
      </w:r>
    </w:p>
    <w:p w14:paraId="0A6E2D48"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-zájezdy žáků do divadel v H.K. a M.B.</w:t>
      </w:r>
    </w:p>
    <w:p w14:paraId="3FCBCFBD"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-vánoční a velikonoční dílny pro žáky</w:t>
      </w:r>
    </w:p>
    <w:p w14:paraId="08ED626D"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školní výlety jednotlivých tříd</w:t>
      </w:r>
    </w:p>
    <w:p w14:paraId="15E59E22"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-sportovní akce školy – olympiáda, štafety, pětiboj, fotbalový turnaj, turnaj v házené atd. </w:t>
      </w:r>
    </w:p>
    <w:p w14:paraId="24F02A1D"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Neméně důležitým prvkem pro žáky je i školní prostředí, ve kterém žáci tráví poměrně dost času. Škola je průběžně modernizována, vybavována tak, aby se žáci cítili co nejlépe, např.: vybavení většiny tříd dataprojektory nebo interaktivními tabulemi, postupná výměna nábytku ve třídách, modernizace školního hřiště a školní zahrady, nově vybavené počítačové učebny, nové tablety používané ve třídách, výměna oken, oprava fasády hlavní budovy směrem do ulice atd.)</w:t>
      </w:r>
    </w:p>
    <w:p w14:paraId="2C8C5102"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Žáci se podílejí na tvorbě prostředí, na jeho výzdobě, udržování pořádku. Jsou vedeni k spoluzodpovědnosti, dostávají prostor k vlastní realizaci nápadů při výzdobě školy, třídy.</w:t>
      </w:r>
    </w:p>
    <w:p w14:paraId="1E0C9597"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O dobré vztahy mezi pedagogickými pracovníky a žáky se stará žákovský parlament, zástupci žáků prvního až devátého ročníku.</w:t>
      </w:r>
    </w:p>
    <w:p w14:paraId="63D38FDB" w14:textId="77777777" w:rsidR="000348B7" w:rsidRDefault="000348B7" w:rsidP="000348B7">
      <w:pPr>
        <w:jc w:val="both"/>
        <w:rPr>
          <w:rFonts w:ascii="Segoe UI Semibold" w:hAnsi="Segoe UI Semibold"/>
          <w:b/>
          <w:i/>
          <w:sz w:val="24"/>
          <w:szCs w:val="24"/>
        </w:rPr>
      </w:pPr>
      <w:r>
        <w:rPr>
          <w:rFonts w:ascii="Segoe UI Semibold" w:hAnsi="Segoe UI Semibold"/>
          <w:b/>
          <w:i/>
          <w:color w:val="FF0000"/>
          <w:sz w:val="40"/>
          <w:szCs w:val="40"/>
        </w:rPr>
        <w:t>c) Další preventivní aktivity školy</w:t>
      </w:r>
    </w:p>
    <w:p w14:paraId="4642A1C5"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Učitelé, rodiče i žáci jsou seznámeni s Preventivním programem a postupem řešení vyskytujícího se rizikového chování žáků ve škole.</w:t>
      </w:r>
    </w:p>
    <w:p w14:paraId="0544DAE9"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 zajištění získání znalostí o drogové problematice slouží i stálá nástěnka v 1. patře školy. Zodpovědnost za ní má metodička prevence, ale na její přípravě se mohou podílet i žáci.</w:t>
      </w:r>
    </w:p>
    <w:p w14:paraId="3D8ED60A"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Ve škole jsou stanoveny konzultační hodiny s metodičkou prevence i výchovnou poradkyní. Ale žáci mohou své problémy řešit aktuálně a kdykoliv.</w:t>
      </w:r>
    </w:p>
    <w:p w14:paraId="2BB61CB8"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lastRenderedPageBreak/>
        <w:t>V tomto školním roce plánujeme na prvním stupni naší školy (v 1. až 9. ročnících) pokračovat ve spolupráci s PPP v Jičíně s Mgr. Šárkou Pušovou, v případě nějaké intervence ve třídách, kde by nastal nějaký problém v mezilidských vztazích, sounáležitosti mezi spolužáky apod. Dále budeme spolupracovat s PČR s nprap. Alešem Brendlem – dvouhodinové preventivní přednášky na téma vybrané třídním učitelem/učitelkou. Nově budeme na 1. stupni spolupracovat s organizací Hope4kids, která poskytuje programy všeobecné primární prevence rizikového chování s názvem Etické dílny. Preventivní bloky budou dvouhodinové a témata jsou vybrané dle potřeb třídních.</w:t>
      </w:r>
    </w:p>
    <w:p w14:paraId="04788594"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Na druhém stupni naší školy budeme nadále spolupracovat v rámci specifické primární prevence za finanční podpory města s centrem primární prevence SEMIRAMIS o. s., z H. K., které škole poskytuje Programy všeobecné dlouhodobé primární prevence rizikového chování a s nimi související preventivní servis, poradenské služby a interaktivní semináře pro pedagogy. Cílem Centra je preventivně působit proti vzniku jakýchkoliv forem rizikového chování. Předat cílovým skupinám takové znalosti, dovednosti a postoje, které mohou eliminovat projevy rizikového chování ve společnosti a podporující zdravý životní styl.</w:t>
      </w:r>
    </w:p>
    <w:p w14:paraId="1EA9443A"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Všechny třídy se zapojují do programu VDPP II. – program všeobecné dlouhodobé primární prevence zaměřený na rizikové chování a zdravý životní styl. Tento typ programu je zaměřen na práci s kolektivem a budování pozitivních mezilidských vztahů – zdravá interakce ve skupině, zdravé sebepojetí, schopnost tolerovat odlišnost, umění spolupráce a komunikace s ostatními. V průběhu celého programu je kladen důraz na posílení životních hodnot a postojů vedoucích ke zdravému životnímu stylu. Obsahem jsou témata týkající se různých forem rizikového chování jako např.: intolerance, rasismus, agresivita, rizikové sexuální chování, šikana, rizikové chování volného času. Během roku chceme také spolupracovat s policií – nabídka jednorázových programů dle zájmu jednotlivých tříd a s nízkoprahovým klubem Exit v Jičíně (2. stupeň).</w:t>
      </w:r>
    </w:p>
    <w:p w14:paraId="5EAB2728"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Tematické rozložení Komplexního preventivního programu na 1. a 2. stupni naší školy:</w:t>
      </w:r>
    </w:p>
    <w:p w14:paraId="670A0B50"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6. </w:t>
      </w:r>
      <w:r w:rsidRPr="00474C96">
        <w:rPr>
          <w:rFonts w:ascii="Segoe UI Semibold" w:hAnsi="Segoe UI Semibold"/>
          <w:b/>
          <w:i/>
          <w:sz w:val="24"/>
          <w:szCs w:val="24"/>
        </w:rPr>
        <w:t xml:space="preserve">ročník: </w:t>
      </w:r>
      <w:r>
        <w:rPr>
          <w:rFonts w:ascii="Segoe UI Semibold" w:hAnsi="Segoe UI Semibold"/>
          <w:b/>
          <w:i/>
          <w:sz w:val="24"/>
          <w:szCs w:val="24"/>
        </w:rPr>
        <w:t>1. blok – Vyplouváme na 2. stupni</w:t>
      </w:r>
      <w:r w:rsidRPr="00474C96">
        <w:rPr>
          <w:rFonts w:ascii="Segoe UI Semibold" w:hAnsi="Segoe UI Semibold"/>
          <w:b/>
          <w:i/>
          <w:sz w:val="24"/>
          <w:szCs w:val="24"/>
        </w:rPr>
        <w:t xml:space="preserve"> </w:t>
      </w:r>
    </w:p>
    <w:p w14:paraId="0760D77B" w14:textId="77777777" w:rsidR="000348B7" w:rsidRDefault="000348B7" w:rsidP="000348B7">
      <w:pPr>
        <w:ind w:left="465"/>
        <w:jc w:val="both"/>
        <w:rPr>
          <w:rFonts w:ascii="Segoe UI Semibold" w:hAnsi="Segoe UI Semibold"/>
          <w:b/>
          <w:i/>
          <w:sz w:val="24"/>
          <w:szCs w:val="24"/>
        </w:rPr>
      </w:pPr>
      <w:r>
        <w:rPr>
          <w:rFonts w:ascii="Segoe UI Semibold" w:hAnsi="Segoe UI Semibold"/>
          <w:b/>
          <w:i/>
          <w:sz w:val="24"/>
          <w:szCs w:val="24"/>
        </w:rPr>
        <w:t xml:space="preserve">        2. blok – Táhneme za jeden provaz</w:t>
      </w:r>
    </w:p>
    <w:p w14:paraId="29372DE0"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7. ročník: 1. blok – Když se někdo topí</w:t>
      </w:r>
    </w:p>
    <w:p w14:paraId="44E7B9F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lastRenderedPageBreak/>
        <w:t xml:space="preserve">              2. blok – Od 2. pololetí 7. ročníku si vždy volí třídní kolektiv blok z nabídky výběrových témat.</w:t>
      </w:r>
    </w:p>
    <w:p w14:paraId="08D57560" w14:textId="77777777" w:rsidR="000348B7" w:rsidRDefault="000348B7" w:rsidP="000348B7">
      <w:pPr>
        <w:ind w:left="465"/>
        <w:jc w:val="both"/>
        <w:rPr>
          <w:rFonts w:ascii="Segoe UI Semibold" w:hAnsi="Segoe UI Semibold"/>
          <w:b/>
          <w:i/>
          <w:sz w:val="24"/>
          <w:szCs w:val="24"/>
        </w:rPr>
      </w:pPr>
      <w:r>
        <w:rPr>
          <w:rFonts w:ascii="Segoe UI Semibold" w:hAnsi="Segoe UI Semibold"/>
          <w:b/>
          <w:i/>
          <w:sz w:val="24"/>
          <w:szCs w:val="24"/>
        </w:rPr>
        <w:t xml:space="preserve">Výběrová témata: Nemůžu žít bez..., Zrcadlo, zrcadlo… aneb v zajetí ideálů, Jenom pohled nestačí, Šaty dělají člověka, Já mezi lidmi, O rodičích a dětech aneb Umyl sis </w:t>
      </w:r>
      <w:proofErr w:type="gramStart"/>
      <w:r>
        <w:rPr>
          <w:rFonts w:ascii="Segoe UI Semibold" w:hAnsi="Segoe UI Semibold"/>
          <w:b/>
          <w:i/>
          <w:sz w:val="24"/>
          <w:szCs w:val="24"/>
        </w:rPr>
        <w:t>ruce?,</w:t>
      </w:r>
      <w:proofErr w:type="gramEnd"/>
      <w:r>
        <w:rPr>
          <w:rFonts w:ascii="Segoe UI Semibold" w:hAnsi="Segoe UI Semibold"/>
          <w:b/>
          <w:i/>
          <w:sz w:val="24"/>
          <w:szCs w:val="24"/>
        </w:rPr>
        <w:t xml:space="preserve"> Žijeme online, Nebezpečné bezpečně?, Já a ty, Na tělo, Uvolněte se, prosím. </w:t>
      </w:r>
    </w:p>
    <w:p w14:paraId="00048C0A" w14:textId="77777777" w:rsidR="000348B7" w:rsidRDefault="000348B7" w:rsidP="000348B7">
      <w:pPr>
        <w:ind w:left="465"/>
        <w:jc w:val="both"/>
        <w:rPr>
          <w:rFonts w:ascii="Segoe UI Semibold" w:hAnsi="Segoe UI Semibold"/>
          <w:b/>
          <w:i/>
          <w:sz w:val="24"/>
          <w:szCs w:val="24"/>
        </w:rPr>
      </w:pPr>
      <w:r>
        <w:rPr>
          <w:rFonts w:ascii="Segoe UI Semibold" w:hAnsi="Segoe UI Semibold"/>
          <w:b/>
          <w:i/>
          <w:sz w:val="24"/>
          <w:szCs w:val="24"/>
        </w:rPr>
        <w:t>Nově budeme spolupracovat i s okresní metodičkou prevence Mgr. Šárkou Pušovou, která bude v naší škole zajišťovat intervenci a pomoc třídním učitelům při řešení různých forem patologického chování žáků.</w:t>
      </w:r>
    </w:p>
    <w:p w14:paraId="497D1CE5" w14:textId="77777777" w:rsidR="000348B7" w:rsidRDefault="000348B7" w:rsidP="000348B7">
      <w:pPr>
        <w:ind w:left="465"/>
        <w:jc w:val="both"/>
        <w:rPr>
          <w:rFonts w:ascii="Segoe UI Semibold" w:hAnsi="Segoe UI Semibold"/>
          <w:b/>
          <w:i/>
          <w:sz w:val="24"/>
          <w:szCs w:val="24"/>
        </w:rPr>
      </w:pPr>
      <w:r>
        <w:rPr>
          <w:rFonts w:ascii="Segoe UI Semibold" w:hAnsi="Segoe UI Semibold"/>
          <w:b/>
          <w:i/>
          <w:sz w:val="24"/>
          <w:szCs w:val="24"/>
        </w:rPr>
        <w:t xml:space="preserve">Pro 6. ročníky zajišťujeme dvouhodinové přednášky firmy </w:t>
      </w:r>
      <w:proofErr w:type="spellStart"/>
      <w:r>
        <w:rPr>
          <w:rFonts w:ascii="Segoe UI Semibold" w:hAnsi="Segoe UI Semibold"/>
          <w:b/>
          <w:i/>
          <w:sz w:val="24"/>
          <w:szCs w:val="24"/>
        </w:rPr>
        <w:t>MPedu</w:t>
      </w:r>
      <w:proofErr w:type="spellEnd"/>
      <w:r>
        <w:rPr>
          <w:rFonts w:ascii="Segoe UI Semibold" w:hAnsi="Segoe UI Semibold"/>
          <w:b/>
          <w:i/>
          <w:sz w:val="24"/>
          <w:szCs w:val="24"/>
        </w:rPr>
        <w:t xml:space="preserve"> z. s. na téma Čas proměn (děvčata) a Na startu mužnosti (chlapci).</w:t>
      </w:r>
    </w:p>
    <w:p w14:paraId="5FCA5F0C" w14:textId="77777777" w:rsidR="000348B7" w:rsidRPr="005560D2" w:rsidRDefault="000348B7" w:rsidP="000348B7">
      <w:pPr>
        <w:ind w:left="465"/>
        <w:jc w:val="both"/>
        <w:rPr>
          <w:rFonts w:ascii="Segoe UI Semibold" w:hAnsi="Segoe UI Semibold"/>
          <w:b/>
          <w:i/>
          <w:sz w:val="24"/>
          <w:szCs w:val="24"/>
        </w:rPr>
      </w:pPr>
      <w:r>
        <w:rPr>
          <w:rFonts w:ascii="Segoe UI Semibold" w:hAnsi="Segoe UI Semibold"/>
          <w:b/>
          <w:i/>
          <w:sz w:val="24"/>
          <w:szCs w:val="24"/>
        </w:rPr>
        <w:t>Pro 7. a 8. ročníky zajistíme ve druhém pololetí dvouhodinovou přednášku Nikotinové výrobky.</w:t>
      </w:r>
    </w:p>
    <w:p w14:paraId="71AD3F99"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 </w:t>
      </w:r>
    </w:p>
    <w:p w14:paraId="1E6DD488" w14:textId="77777777" w:rsidR="000348B7" w:rsidRPr="00825FD5" w:rsidRDefault="000348B7" w:rsidP="000348B7">
      <w:pPr>
        <w:jc w:val="both"/>
        <w:rPr>
          <w:rFonts w:ascii="Segoe UI Semibold" w:hAnsi="Segoe UI Semibold"/>
          <w:b/>
          <w:i/>
          <w:sz w:val="24"/>
          <w:szCs w:val="24"/>
        </w:rPr>
      </w:pPr>
      <w:r>
        <w:rPr>
          <w:rFonts w:ascii="Segoe UI Semibold" w:hAnsi="Segoe UI Semibold"/>
          <w:b/>
          <w:i/>
          <w:color w:val="FF0000"/>
          <w:sz w:val="40"/>
          <w:szCs w:val="40"/>
        </w:rPr>
        <w:t>d) Spolupráce s rodiči</w:t>
      </w:r>
    </w:p>
    <w:p w14:paraId="767F3A4C" w14:textId="77777777" w:rsidR="000348B7" w:rsidRDefault="000348B7" w:rsidP="000348B7">
      <w:pPr>
        <w:jc w:val="both"/>
        <w:rPr>
          <w:rFonts w:ascii="Segoe UI Semibold" w:hAnsi="Segoe UI Semibold"/>
          <w:b/>
          <w:i/>
          <w:color w:val="000000" w:themeColor="text1"/>
          <w:sz w:val="24"/>
          <w:szCs w:val="24"/>
        </w:rPr>
      </w:pPr>
      <w:r>
        <w:rPr>
          <w:rFonts w:ascii="Segoe UI Semibold" w:hAnsi="Segoe UI Semibold"/>
          <w:b/>
          <w:i/>
          <w:color w:val="000000" w:themeColor="text1"/>
          <w:sz w:val="24"/>
          <w:szCs w:val="24"/>
        </w:rPr>
        <w:t xml:space="preserve">Na naší škole opět pracuje v rámci KRPD Klub rodičů a přátel dvojky, který úzce spolupracuje s vedením školy a také žákům nabízí různé volnočasové aktivity, na kterých se podílí i finančně (např. vánoční jarmark, některé preventivní aktivity na 1. </w:t>
      </w:r>
      <w:proofErr w:type="gramStart"/>
      <w:r>
        <w:rPr>
          <w:rFonts w:ascii="Segoe UI Semibold" w:hAnsi="Segoe UI Semibold"/>
          <w:b/>
          <w:i/>
          <w:color w:val="000000" w:themeColor="text1"/>
          <w:sz w:val="24"/>
          <w:szCs w:val="24"/>
        </w:rPr>
        <w:t>stupni,</w:t>
      </w:r>
      <w:proofErr w:type="gramEnd"/>
      <w:r>
        <w:rPr>
          <w:rFonts w:ascii="Segoe UI Semibold" w:hAnsi="Segoe UI Semibold"/>
          <w:b/>
          <w:i/>
          <w:color w:val="000000" w:themeColor="text1"/>
          <w:sz w:val="24"/>
          <w:szCs w:val="24"/>
        </w:rPr>
        <w:t xml:space="preserve"> atd.). Ve spolupráci s rodiči se snažíme o vytvoření harmonického prostředí žáků, konzultujeme s nimi všechny studijní i výchovné problémy jejich dětí, seznamujeme je s celým preventivním programem a dle možností se je snažíme zapojit do určitých aktivit školy.</w:t>
      </w:r>
    </w:p>
    <w:p w14:paraId="09EC6E19" w14:textId="77777777" w:rsidR="000348B7" w:rsidRDefault="000348B7" w:rsidP="000348B7">
      <w:pPr>
        <w:jc w:val="both"/>
        <w:rPr>
          <w:rFonts w:ascii="Segoe UI Semibold" w:hAnsi="Segoe UI Semibold"/>
          <w:b/>
          <w:i/>
          <w:sz w:val="24"/>
          <w:szCs w:val="24"/>
        </w:rPr>
      </w:pPr>
      <w:proofErr w:type="gramStart"/>
      <w:r>
        <w:rPr>
          <w:rFonts w:ascii="Segoe UI Semibold" w:hAnsi="Segoe UI Semibold"/>
          <w:b/>
          <w:i/>
          <w:color w:val="FF0000"/>
          <w:sz w:val="40"/>
          <w:szCs w:val="40"/>
        </w:rPr>
        <w:t>e)Spolupráce</w:t>
      </w:r>
      <w:proofErr w:type="gramEnd"/>
      <w:r>
        <w:rPr>
          <w:rFonts w:ascii="Segoe UI Semibold" w:hAnsi="Segoe UI Semibold"/>
          <w:b/>
          <w:i/>
          <w:color w:val="FF0000"/>
          <w:sz w:val="40"/>
          <w:szCs w:val="40"/>
        </w:rPr>
        <w:t xml:space="preserve"> s jinými subjekty prevence</w:t>
      </w:r>
    </w:p>
    <w:p w14:paraId="4E486B8E"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Program v případě potřeby zahrnuje možnost kontaktu v odborném zařízení v psychosociální síti služeb v našem regionu.</w:t>
      </w:r>
    </w:p>
    <w:p w14:paraId="4B53027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MÚ odbor školství - tel.  493 545 200 (vedoucí odboru Ing. Miroslav Kazda)</w:t>
      </w:r>
    </w:p>
    <w:p w14:paraId="4A91C3C7"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MÚ SPOD - tel. 493 545 285 (vedoucí úseku Ivana Jandová)</w:t>
      </w:r>
    </w:p>
    <w:p w14:paraId="55108681"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MÚ úsek soc. prevence – tel. 493 545 251 (vedoucí úseku Mgr. Veronika Brendlová)</w:t>
      </w:r>
    </w:p>
    <w:p w14:paraId="7604DB3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MÚ </w:t>
      </w:r>
      <w:proofErr w:type="gramStart"/>
      <w:r>
        <w:rPr>
          <w:rFonts w:ascii="Segoe UI Semibold" w:hAnsi="Segoe UI Semibold"/>
          <w:b/>
          <w:i/>
          <w:sz w:val="24"/>
          <w:szCs w:val="24"/>
        </w:rPr>
        <w:t>protidrogový  koordinátor</w:t>
      </w:r>
      <w:proofErr w:type="gramEnd"/>
      <w:r>
        <w:rPr>
          <w:rFonts w:ascii="Segoe UI Semibold" w:hAnsi="Segoe UI Semibold"/>
          <w:b/>
          <w:i/>
          <w:sz w:val="24"/>
          <w:szCs w:val="24"/>
        </w:rPr>
        <w:t xml:space="preserve"> - tel. 493 545 259 (Lukáš </w:t>
      </w:r>
      <w:proofErr w:type="spellStart"/>
      <w:r>
        <w:rPr>
          <w:rFonts w:ascii="Segoe UI Semibold" w:hAnsi="Segoe UI Semibold"/>
          <w:b/>
          <w:i/>
          <w:sz w:val="24"/>
          <w:szCs w:val="24"/>
        </w:rPr>
        <w:t>Maisnar</w:t>
      </w:r>
      <w:proofErr w:type="spellEnd"/>
      <w:r>
        <w:rPr>
          <w:rFonts w:ascii="Segoe UI Semibold" w:hAnsi="Segoe UI Semibold"/>
          <w:b/>
          <w:i/>
          <w:sz w:val="24"/>
          <w:szCs w:val="24"/>
        </w:rPr>
        <w:t>)</w:t>
      </w:r>
    </w:p>
    <w:p w14:paraId="335A39A6" w14:textId="77777777" w:rsidR="000348B7" w:rsidRPr="00802748" w:rsidRDefault="000348B7" w:rsidP="000348B7">
      <w:pPr>
        <w:jc w:val="both"/>
        <w:rPr>
          <w:rFonts w:ascii="Segoe UI Semibold" w:hAnsi="Segoe UI Semibold"/>
          <w:b/>
          <w:i/>
          <w:sz w:val="24"/>
          <w:szCs w:val="24"/>
        </w:rPr>
      </w:pPr>
      <w:r>
        <w:rPr>
          <w:rFonts w:ascii="Segoe UI Semibold" w:hAnsi="Segoe UI Semibold"/>
          <w:b/>
          <w:i/>
          <w:sz w:val="24"/>
          <w:szCs w:val="24"/>
        </w:rPr>
        <w:lastRenderedPageBreak/>
        <w:t>PPP Jičín, Fortna 39 – tel. 725 129 946 (vedoucí pracoviště Mgr. Alena Chudobová)</w:t>
      </w:r>
    </w:p>
    <w:p w14:paraId="2762748A"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                                tel. 602 620 020(okresní metodička prevence Mgr. Šárka Pušová)</w:t>
      </w:r>
    </w:p>
    <w:p w14:paraId="071DA6CE"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Oblastní charita Jičín, Na Jihu 553 </w:t>
      </w:r>
      <w:proofErr w:type="gramStart"/>
      <w:r>
        <w:rPr>
          <w:rFonts w:ascii="Segoe UI Semibold" w:hAnsi="Segoe UI Semibold"/>
          <w:b/>
          <w:i/>
          <w:sz w:val="24"/>
          <w:szCs w:val="24"/>
        </w:rPr>
        <w:t>-  tel.</w:t>
      </w:r>
      <w:proofErr w:type="gramEnd"/>
      <w:r>
        <w:rPr>
          <w:rFonts w:ascii="Segoe UI Semibold" w:hAnsi="Segoe UI Semibold"/>
          <w:b/>
          <w:i/>
          <w:sz w:val="24"/>
          <w:szCs w:val="24"/>
        </w:rPr>
        <w:t xml:space="preserve"> 605 521 429 (ředitel Bc. David </w:t>
      </w:r>
      <w:proofErr w:type="spellStart"/>
      <w:r>
        <w:rPr>
          <w:rFonts w:ascii="Segoe UI Semibold" w:hAnsi="Segoe UI Semibold"/>
          <w:b/>
          <w:i/>
          <w:sz w:val="24"/>
          <w:szCs w:val="24"/>
        </w:rPr>
        <w:t>Rejlek</w:t>
      </w:r>
      <w:proofErr w:type="spellEnd"/>
      <w:r>
        <w:rPr>
          <w:rFonts w:ascii="Segoe UI Semibold" w:hAnsi="Segoe UI Semibold"/>
          <w:b/>
          <w:i/>
          <w:sz w:val="24"/>
          <w:szCs w:val="24"/>
        </w:rPr>
        <w:t xml:space="preserve">, </w:t>
      </w:r>
      <w:proofErr w:type="spellStart"/>
      <w:r>
        <w:rPr>
          <w:rFonts w:ascii="Segoe UI Semibold" w:hAnsi="Segoe UI Semibold"/>
          <w:b/>
          <w:i/>
          <w:sz w:val="24"/>
          <w:szCs w:val="24"/>
        </w:rPr>
        <w:t>DiS</w:t>
      </w:r>
      <w:proofErr w:type="spellEnd"/>
      <w:r>
        <w:rPr>
          <w:rFonts w:ascii="Segoe UI Semibold" w:hAnsi="Segoe UI Semibold"/>
          <w:b/>
          <w:i/>
          <w:sz w:val="24"/>
          <w:szCs w:val="24"/>
        </w:rPr>
        <w:t>.)</w:t>
      </w:r>
    </w:p>
    <w:p w14:paraId="1794EA0E"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Centrum Sasanka - tel. 733 741 753 (vedoucí Jaroslav Ludvík, </w:t>
      </w:r>
      <w:proofErr w:type="spellStart"/>
      <w:r>
        <w:rPr>
          <w:rFonts w:ascii="Segoe UI Semibold" w:hAnsi="Segoe UI Semibold"/>
          <w:b/>
          <w:i/>
          <w:sz w:val="24"/>
          <w:szCs w:val="24"/>
        </w:rPr>
        <w:t>DiS</w:t>
      </w:r>
      <w:proofErr w:type="spellEnd"/>
      <w:r>
        <w:rPr>
          <w:rFonts w:ascii="Segoe UI Semibold" w:hAnsi="Segoe UI Semibold"/>
          <w:b/>
          <w:i/>
          <w:sz w:val="24"/>
          <w:szCs w:val="24"/>
        </w:rPr>
        <w:t>.)</w:t>
      </w:r>
    </w:p>
    <w:p w14:paraId="46E3DDEC"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                               tel. 731 130 424 (psycholožka Mgr. Jitka Kopřivová)</w:t>
      </w:r>
    </w:p>
    <w:p w14:paraId="2EC58179"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Lektorka Etických dílen Mgr. Kateřina </w:t>
      </w:r>
      <w:proofErr w:type="spellStart"/>
      <w:r>
        <w:rPr>
          <w:rFonts w:ascii="Segoe UI Semibold" w:hAnsi="Segoe UI Semibold"/>
          <w:b/>
          <w:i/>
          <w:sz w:val="24"/>
          <w:szCs w:val="24"/>
        </w:rPr>
        <w:t>Kuříková</w:t>
      </w:r>
      <w:proofErr w:type="spellEnd"/>
      <w:r>
        <w:rPr>
          <w:rFonts w:ascii="Segoe UI Semibold" w:hAnsi="Segoe UI Semibold"/>
          <w:b/>
          <w:i/>
          <w:sz w:val="24"/>
          <w:szCs w:val="24"/>
        </w:rPr>
        <w:t xml:space="preserve"> tel. 733 293 888</w:t>
      </w:r>
    </w:p>
    <w:p w14:paraId="6A04D785"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Vedoucí Centra PP Semiramis KHK Bc. Michaela Dlouhá tel. 734 316 123</w:t>
      </w:r>
    </w:p>
    <w:p w14:paraId="56CCFDFB"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 MUDr. Michaela Hofmanová, dětský psychiatr - tel. 493 524 876</w:t>
      </w:r>
    </w:p>
    <w:p w14:paraId="113858E8"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Úřad práce Jičín - tel. 950 122 348 (Mgr. Zdena Procházková EFES metodik </w:t>
      </w:r>
      <w:proofErr w:type="spellStart"/>
      <w:r>
        <w:rPr>
          <w:rFonts w:ascii="Segoe UI Semibold" w:hAnsi="Segoe UI Semibold"/>
          <w:b/>
          <w:i/>
          <w:sz w:val="24"/>
          <w:szCs w:val="24"/>
        </w:rPr>
        <w:t>KrP</w:t>
      </w:r>
      <w:proofErr w:type="spellEnd"/>
      <w:r>
        <w:rPr>
          <w:rFonts w:ascii="Segoe UI Semibold" w:hAnsi="Segoe UI Semibold"/>
          <w:b/>
          <w:i/>
          <w:sz w:val="24"/>
          <w:szCs w:val="24"/>
        </w:rPr>
        <w:t xml:space="preserve"> projektu)</w:t>
      </w:r>
    </w:p>
    <w:p w14:paraId="39B7842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Krajský školský koordinátor prevence - Mgr. Jana Hrnčířová- tel. 725 547 168 </w:t>
      </w:r>
    </w:p>
    <w:p w14:paraId="505513F9"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Linka bezpečí pro děti a mládež - tel. 116 111</w:t>
      </w:r>
    </w:p>
    <w:p w14:paraId="6AEC0874"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Rodičovská linka – tel. 606 021 021</w:t>
      </w:r>
    </w:p>
    <w:p w14:paraId="7C0D318A"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Linka pomoci – tel. 283 872 186 (SANANIM – občanské sdružení: služby v oblasti péče a léčby na nealkoholových drogách) – poradenská linka</w:t>
      </w:r>
    </w:p>
    <w:p w14:paraId="21326E7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Linka důvěry – modrá linka - tel. 549 241 010</w:t>
      </w:r>
    </w:p>
    <w:p w14:paraId="26C3FA3C"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SEMIRAMIS – centrum primární prevence - tel. 733 184 995</w:t>
      </w:r>
    </w:p>
    <w:p w14:paraId="47639C1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                      centrum vzdělávacích aktivit – tel. 774 410 192</w:t>
      </w:r>
    </w:p>
    <w:p w14:paraId="53675B4B"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Zvláštní koronalinka MŠMT: +420 771 139 410</w:t>
      </w:r>
    </w:p>
    <w:p w14:paraId="3F2636A5"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                                              +420 771 139 398</w:t>
      </w:r>
    </w:p>
    <w:p w14:paraId="380B2F15"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Krajská hygienická stanice: </w:t>
      </w:r>
      <w:hyperlink r:id="rId6" w:history="1">
        <w:r w:rsidRPr="009D0EAF">
          <w:rPr>
            <w:rStyle w:val="Hypertextovodkaz"/>
            <w:rFonts w:ascii="Segoe UI Semibold" w:hAnsi="Segoe UI Semibold"/>
            <w:b/>
            <w:i/>
            <w:sz w:val="24"/>
            <w:szCs w:val="24"/>
          </w:rPr>
          <w:t>zaneta.moravkova@khshk.cz</w:t>
        </w:r>
      </w:hyperlink>
    </w:p>
    <w:p w14:paraId="201A1BFC"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Krajské ředitelství policie KHK nprap. Aleš Brendl +420 702 020 491</w:t>
      </w:r>
    </w:p>
    <w:p w14:paraId="24B066D8"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p>
    <w:p w14:paraId="1E662D36" w14:textId="77777777" w:rsidR="000348B7" w:rsidRPr="00E310CB" w:rsidRDefault="000348B7" w:rsidP="000348B7">
      <w:pPr>
        <w:pStyle w:val="Odstavecseseznamem"/>
        <w:numPr>
          <w:ilvl w:val="0"/>
          <w:numId w:val="4"/>
        </w:numPr>
        <w:jc w:val="both"/>
        <w:rPr>
          <w:rFonts w:ascii="Segoe UI Semibold" w:hAnsi="Segoe UI Semibold"/>
          <w:b/>
          <w:i/>
          <w:color w:val="FF0000"/>
          <w:sz w:val="40"/>
          <w:szCs w:val="40"/>
        </w:rPr>
      </w:pPr>
      <w:r w:rsidRPr="00E310CB">
        <w:rPr>
          <w:rFonts w:ascii="Segoe UI Semibold" w:hAnsi="Segoe UI Semibold"/>
          <w:b/>
          <w:i/>
          <w:color w:val="FF0000"/>
          <w:sz w:val="40"/>
          <w:szCs w:val="40"/>
        </w:rPr>
        <w:t>Metody vyhodnocování účinnosti PP ZŠ Jičín, Husova 170</w:t>
      </w:r>
    </w:p>
    <w:p w14:paraId="50E121B2"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lastRenderedPageBreak/>
        <w:t>rozhovor se žáky</w:t>
      </w:r>
    </w:p>
    <w:p w14:paraId="67D68287"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přímé pozorování</w:t>
      </w:r>
    </w:p>
    <w:p w14:paraId="2B5A5F38"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dotazníkové akce (monitorování, evaluace)</w:t>
      </w:r>
    </w:p>
    <w:p w14:paraId="4503A995"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hodnotící písemná zpráva o realizaci preventivního programu</w:t>
      </w:r>
    </w:p>
    <w:p w14:paraId="388D827C"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hospitace ředitele v hodinách vyučujících</w:t>
      </w:r>
    </w:p>
    <w:p w14:paraId="27D3A238"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Efektivitu Preventivního programu je možno zjistit mnohdy, až žáci opustí školu a dokáží, že se umí uplatnit v konkurenční společnosti svých vrstevníků bez různých „berliček“. Je velice těžké měřit efekt našeho preventivního působení bez pozdějších informací o žácích. Každý žák má jiné životní zkušenosti a působí a platí na něj něco jiného. Program je sestaven a realizován tak, aby respektoval i tato fakta.</w:t>
      </w:r>
    </w:p>
    <w:p w14:paraId="7D0309A5" w14:textId="77777777" w:rsidR="000348B7" w:rsidRPr="00E310CB" w:rsidRDefault="000348B7" w:rsidP="000348B7">
      <w:pPr>
        <w:pStyle w:val="Odstavecseseznamem"/>
        <w:numPr>
          <w:ilvl w:val="0"/>
          <w:numId w:val="4"/>
        </w:numPr>
        <w:jc w:val="both"/>
        <w:rPr>
          <w:rFonts w:ascii="Segoe UI Semibold" w:hAnsi="Segoe UI Semibold"/>
          <w:b/>
          <w:i/>
          <w:color w:val="FF0000"/>
          <w:sz w:val="40"/>
          <w:szCs w:val="40"/>
        </w:rPr>
      </w:pPr>
      <w:r w:rsidRPr="00E310CB">
        <w:rPr>
          <w:rFonts w:ascii="Segoe UI Semibold" w:hAnsi="Segoe UI Semibold"/>
          <w:b/>
          <w:i/>
          <w:color w:val="FF0000"/>
          <w:sz w:val="40"/>
          <w:szCs w:val="40"/>
        </w:rPr>
        <w:t>Pravidla školy – strategie řešení konkrétních případů výskytu SPJ a možnosti pomoci</w:t>
      </w:r>
    </w:p>
    <w:p w14:paraId="7895EDD5" w14:textId="77777777" w:rsidR="000348B7" w:rsidRDefault="000348B7" w:rsidP="000348B7">
      <w:pPr>
        <w:jc w:val="both"/>
        <w:rPr>
          <w:rFonts w:ascii="Segoe UI Semibold" w:hAnsi="Segoe UI Semibold"/>
          <w:b/>
          <w:i/>
          <w:sz w:val="24"/>
          <w:szCs w:val="24"/>
        </w:rPr>
      </w:pPr>
      <w:r w:rsidRPr="00C033AD">
        <w:rPr>
          <w:rFonts w:ascii="Segoe UI Semibold" w:hAnsi="Segoe UI Semibold"/>
          <w:b/>
          <w:i/>
          <w:sz w:val="24"/>
          <w:szCs w:val="24"/>
        </w:rPr>
        <w:t xml:space="preserve">Společně </w:t>
      </w:r>
      <w:r>
        <w:rPr>
          <w:rFonts w:ascii="Segoe UI Semibold" w:hAnsi="Segoe UI Semibold"/>
          <w:b/>
          <w:i/>
          <w:sz w:val="24"/>
          <w:szCs w:val="24"/>
        </w:rPr>
        <w:t xml:space="preserve">vytvořená a dodržovaná pravidla ve třídě a ve škole jsou velmi účinnou prevencí SPJ, zejména nekázně, násilí a šikany. </w:t>
      </w:r>
    </w:p>
    <w:p w14:paraId="2AD1FDFD"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Provozní pravidla jsou zakotvená ve školním řádu.</w:t>
      </w:r>
    </w:p>
    <w:p w14:paraId="5509A541"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Pravidla soužití nejsou psaná. Jsou to pravidla vzájemného respektu, úcty, důvěry, empatie a dalších životních kvalit a dovedností. Při vytváření pravidel se snažíme dodržovat několik zásad, především ve spolupráci s žákovským parlamentem:</w:t>
      </w:r>
    </w:p>
    <w:p w14:paraId="6E15A05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spoluúčast žáků</w:t>
      </w:r>
    </w:p>
    <w:p w14:paraId="4EB5928F"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integrace pravidel do denního života</w:t>
      </w:r>
    </w:p>
    <w:p w14:paraId="26C44726"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srozumitelnost a splnitelnost</w:t>
      </w:r>
    </w:p>
    <w:p w14:paraId="52EA566B"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pozitivní formulace pravidel</w:t>
      </w:r>
    </w:p>
    <w:p w14:paraId="03022A01"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přiměřenost počtu pravidel (jejich přemíra vede často k jejich ignoraci)</w:t>
      </w:r>
    </w:p>
    <w:p w14:paraId="051227C2"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pravidla se týkají všech lidí ve škole</w:t>
      </w:r>
    </w:p>
    <w:p w14:paraId="248BE438"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Obecná </w:t>
      </w:r>
      <w:proofErr w:type="gramStart"/>
      <w:r>
        <w:rPr>
          <w:rFonts w:ascii="Segoe UI Semibold" w:hAnsi="Segoe UI Semibold"/>
          <w:b/>
          <w:i/>
          <w:sz w:val="24"/>
          <w:szCs w:val="24"/>
        </w:rPr>
        <w:t>ustanovení - v</w:t>
      </w:r>
      <w:proofErr w:type="gramEnd"/>
      <w:r>
        <w:rPr>
          <w:rFonts w:ascii="Segoe UI Semibold" w:hAnsi="Segoe UI Semibold"/>
          <w:b/>
          <w:i/>
          <w:sz w:val="24"/>
          <w:szCs w:val="24"/>
        </w:rPr>
        <w:t> případě, že žák projevuje příznaky požití návykových a omamných látek, postupuje vyučující v následujících krocích:</w:t>
      </w:r>
    </w:p>
    <w:p w14:paraId="25BEFF4B"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izoluje žáka od kolektivu a je s ním neustále, dohled – min. 2 osob (zaměstnanců školy)</w:t>
      </w:r>
    </w:p>
    <w:p w14:paraId="2B54AB5D"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ve spolupráci s vedením školy a metodičkou prevence zavolá rychlou zdravotnickou pomoc</w:t>
      </w:r>
    </w:p>
    <w:p w14:paraId="6A3ED913"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 xml:space="preserve">informuje </w:t>
      </w:r>
      <w:proofErr w:type="gramStart"/>
      <w:r>
        <w:rPr>
          <w:rFonts w:ascii="Segoe UI Semibold" w:hAnsi="Segoe UI Semibold"/>
          <w:b/>
          <w:i/>
          <w:sz w:val="24"/>
          <w:szCs w:val="24"/>
        </w:rPr>
        <w:t>rodiče</w:t>
      </w:r>
      <w:proofErr w:type="gramEnd"/>
      <w:r>
        <w:rPr>
          <w:rFonts w:ascii="Segoe UI Semibold" w:hAnsi="Segoe UI Semibold"/>
          <w:b/>
          <w:i/>
          <w:sz w:val="24"/>
          <w:szCs w:val="24"/>
        </w:rPr>
        <w:t xml:space="preserve"> popř. zákonného zástupce žáka</w:t>
      </w:r>
    </w:p>
    <w:p w14:paraId="081A9EA3"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učiní o události písemný zápis (včetně podpisů svědků)</w:t>
      </w:r>
    </w:p>
    <w:p w14:paraId="00447E3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lastRenderedPageBreak/>
        <w:t>ve spolupráci s metodičkou prevence nebo výchovnou poradkyní informuje sociální odbor, popř. kurátora, spolupracuje s PPP při případné léčbě</w:t>
      </w:r>
    </w:p>
    <w:p w14:paraId="5EAB3496"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pokud lékařské vyšetření potvrdí přítomnost toxických látek, má zdravotnické zařízení povinnost informovat Policii ČR, která řeší případ dle zákona.</w:t>
      </w:r>
    </w:p>
    <w:p w14:paraId="690D3D33" w14:textId="77777777" w:rsidR="000348B7" w:rsidRDefault="000348B7" w:rsidP="000348B7">
      <w:pPr>
        <w:jc w:val="both"/>
        <w:rPr>
          <w:rFonts w:ascii="Segoe UI Semibold" w:hAnsi="Segoe UI Semibold"/>
          <w:b/>
          <w:i/>
          <w:sz w:val="24"/>
          <w:szCs w:val="24"/>
        </w:rPr>
      </w:pPr>
      <w:r w:rsidRPr="008736ED">
        <w:rPr>
          <w:rFonts w:ascii="Segoe UI Semibold" w:hAnsi="Segoe UI Semibold"/>
          <w:b/>
          <w:i/>
          <w:sz w:val="24"/>
          <w:szCs w:val="24"/>
        </w:rPr>
        <w:t>Obecná ustanovení</w:t>
      </w:r>
      <w:r>
        <w:rPr>
          <w:rFonts w:ascii="Segoe UI Semibold" w:hAnsi="Segoe UI Semibold"/>
          <w:b/>
          <w:i/>
          <w:sz w:val="24"/>
          <w:szCs w:val="24"/>
        </w:rPr>
        <w:t xml:space="preserve"> – v případě, že je žák podezřelý z distribuce a přechovávání omamných látek, postupuje vyučující v těchto krocích:</w:t>
      </w:r>
    </w:p>
    <w:p w14:paraId="3BF1CC88"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žáka izoluje od kolektivu a je s ním neustále, dohled – minimálně 2 osob</w:t>
      </w:r>
    </w:p>
    <w:p w14:paraId="464052AD"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ve spolupráci s vedením školy a metodičkou prevence zavolá Policii ČR</w:t>
      </w:r>
    </w:p>
    <w:p w14:paraId="2CB08573"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dále provádí stejné kroky již výše uvedené</w:t>
      </w:r>
    </w:p>
    <w:p w14:paraId="0AFC550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Obecná ustanovení </w:t>
      </w:r>
      <w:proofErr w:type="gramStart"/>
      <w:r>
        <w:rPr>
          <w:rFonts w:ascii="Segoe UI Semibold" w:hAnsi="Segoe UI Semibold"/>
          <w:b/>
          <w:i/>
          <w:sz w:val="24"/>
          <w:szCs w:val="24"/>
        </w:rPr>
        <w:t>-  v</w:t>
      </w:r>
      <w:proofErr w:type="gramEnd"/>
      <w:r>
        <w:rPr>
          <w:rFonts w:ascii="Segoe UI Semibold" w:hAnsi="Segoe UI Semibold"/>
          <w:b/>
          <w:i/>
          <w:sz w:val="24"/>
          <w:szCs w:val="24"/>
        </w:rPr>
        <w:t> případě, že žák kouří ve vnitřních nebo vnějších prostorách školy, dopouští se protiprávního jednání ve smyslu Zákona 379/2005,§ 8 a škola je povinna toto ohlásit Policii ČR.</w:t>
      </w:r>
    </w:p>
    <w:p w14:paraId="0D560B77"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Obecná ustanovení – v případě, že se ve škole řeší konkrétní případ šikany, postupuje třídní učitel vždy ve spolupráci se školní metodičkou prevence a ředitelem školy takto:</w:t>
      </w:r>
    </w:p>
    <w:p w14:paraId="390290A0"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provede rozhovor s informátory a oběťmi</w:t>
      </w:r>
    </w:p>
    <w:p w14:paraId="32730D0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snaží se nalézt svědky</w:t>
      </w:r>
    </w:p>
    <w:p w14:paraId="02C7F3FB"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provede individuální pohovory se svědky</w:t>
      </w:r>
    </w:p>
    <w:p w14:paraId="4BE79244"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zajistí ochranu obětem</w:t>
      </w:r>
    </w:p>
    <w:p w14:paraId="0DE30962"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provede rozhovor s agresory (nikoli však konfrontace oběti a agresora)</w:t>
      </w:r>
    </w:p>
    <w:p w14:paraId="59EBB470"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ve spolupráci s vedením školy informuje rodiče, PPP, popř. Policii ČR, v případě, že šikana je závažná</w:t>
      </w:r>
    </w:p>
    <w:p w14:paraId="42762399" w14:textId="77777777" w:rsidR="000348B7" w:rsidRDefault="000348B7" w:rsidP="000348B7">
      <w:pPr>
        <w:jc w:val="both"/>
        <w:rPr>
          <w:rFonts w:ascii="Segoe UI Semibold" w:hAnsi="Segoe UI Semibold"/>
          <w:b/>
          <w:i/>
          <w:color w:val="FF0000"/>
          <w:sz w:val="40"/>
          <w:szCs w:val="40"/>
        </w:rPr>
      </w:pPr>
    </w:p>
    <w:p w14:paraId="49408889" w14:textId="77777777" w:rsidR="000348B7" w:rsidRPr="00E310CB" w:rsidRDefault="000348B7" w:rsidP="000348B7">
      <w:pPr>
        <w:pStyle w:val="Odstavecseseznamem"/>
        <w:numPr>
          <w:ilvl w:val="0"/>
          <w:numId w:val="4"/>
        </w:numPr>
        <w:jc w:val="both"/>
        <w:rPr>
          <w:rFonts w:ascii="Segoe UI Semibold" w:hAnsi="Segoe UI Semibold"/>
          <w:b/>
          <w:i/>
          <w:color w:val="FF0000"/>
          <w:sz w:val="40"/>
          <w:szCs w:val="40"/>
        </w:rPr>
      </w:pPr>
      <w:r w:rsidRPr="00E310CB">
        <w:rPr>
          <w:rFonts w:ascii="Segoe UI Semibold" w:hAnsi="Segoe UI Semibold"/>
          <w:b/>
          <w:i/>
          <w:color w:val="FF0000"/>
          <w:sz w:val="40"/>
          <w:szCs w:val="40"/>
        </w:rPr>
        <w:t>Závěr</w:t>
      </w:r>
    </w:p>
    <w:p w14:paraId="4BC2D572" w14:textId="77777777" w:rsidR="000348B7" w:rsidRDefault="000348B7" w:rsidP="000348B7">
      <w:pPr>
        <w:jc w:val="both"/>
        <w:rPr>
          <w:rFonts w:ascii="Segoe UI Semibold" w:hAnsi="Segoe UI Semibold"/>
          <w:b/>
          <w:i/>
          <w:sz w:val="24"/>
          <w:szCs w:val="24"/>
        </w:rPr>
      </w:pPr>
      <w:r w:rsidRPr="0087657E">
        <w:rPr>
          <w:rFonts w:ascii="Segoe UI Semibold" w:hAnsi="Segoe UI Semibold"/>
          <w:b/>
          <w:i/>
          <w:sz w:val="24"/>
          <w:szCs w:val="24"/>
        </w:rPr>
        <w:t>Včasná prevence</w:t>
      </w:r>
      <w:r>
        <w:rPr>
          <w:rFonts w:ascii="Segoe UI Semibold" w:hAnsi="Segoe UI Semibold"/>
          <w:b/>
          <w:i/>
          <w:sz w:val="24"/>
          <w:szCs w:val="24"/>
        </w:rPr>
        <w:t xml:space="preserve"> v oblasti SPJ je velmi závažné téma, kterému musí být věnovaná pozornost. Proto se snažíme prevenci na naší škole provádět systémově a každodenně, zdravý životní styl je přirozenou součástí života školy. Všichni se snažíme odborně vzdělávat, získávat i praktické dovednosti, které využíváme při   tvorbě různých aktivit pro žáky. Také spolupráce s jinými školami a výměna zkušeností s nimi jsou základem úspěšné realizace strategie prevence SPJ u dětí a mládeže.</w:t>
      </w:r>
    </w:p>
    <w:p w14:paraId="0C8362EA" w14:textId="77777777" w:rsidR="000348B7" w:rsidRDefault="000348B7" w:rsidP="000348B7">
      <w:pPr>
        <w:jc w:val="both"/>
        <w:rPr>
          <w:rFonts w:ascii="Segoe UI Semibold" w:hAnsi="Segoe UI Semibold"/>
          <w:b/>
          <w:i/>
          <w:sz w:val="24"/>
          <w:szCs w:val="24"/>
        </w:rPr>
      </w:pPr>
    </w:p>
    <w:p w14:paraId="27765F16" w14:textId="77777777" w:rsidR="000348B7" w:rsidRDefault="000348B7" w:rsidP="000348B7">
      <w:pPr>
        <w:jc w:val="both"/>
        <w:rPr>
          <w:rFonts w:ascii="Segoe UI Semibold" w:hAnsi="Segoe UI Semibold"/>
          <w:b/>
          <w:i/>
          <w:sz w:val="24"/>
          <w:szCs w:val="24"/>
        </w:rPr>
      </w:pPr>
    </w:p>
    <w:p w14:paraId="032A8BB0" w14:textId="77777777" w:rsidR="000348B7" w:rsidRDefault="000348B7" w:rsidP="000348B7">
      <w:pPr>
        <w:jc w:val="both"/>
        <w:rPr>
          <w:rFonts w:ascii="Segoe UI Semibold" w:hAnsi="Segoe UI Semibold"/>
          <w:b/>
          <w:i/>
          <w:sz w:val="24"/>
          <w:szCs w:val="24"/>
        </w:rPr>
      </w:pPr>
    </w:p>
    <w:p w14:paraId="123D975D" w14:textId="77777777" w:rsidR="000348B7" w:rsidRDefault="000348B7" w:rsidP="000348B7">
      <w:pPr>
        <w:jc w:val="both"/>
        <w:rPr>
          <w:rFonts w:ascii="Segoe UI Semibold" w:hAnsi="Segoe UI Semibold"/>
          <w:b/>
          <w:i/>
          <w:sz w:val="24"/>
          <w:szCs w:val="24"/>
        </w:rPr>
      </w:pPr>
    </w:p>
    <w:p w14:paraId="5FE475A5" w14:textId="77777777" w:rsidR="000348B7" w:rsidRDefault="000348B7" w:rsidP="000348B7">
      <w:pPr>
        <w:jc w:val="both"/>
        <w:rPr>
          <w:rFonts w:ascii="Segoe UI Semibold" w:hAnsi="Segoe UI Semibold"/>
          <w:b/>
          <w:i/>
          <w:sz w:val="24"/>
          <w:szCs w:val="24"/>
        </w:rPr>
      </w:pPr>
    </w:p>
    <w:p w14:paraId="5A8227E3" w14:textId="77777777" w:rsidR="000348B7" w:rsidRPr="00662B03" w:rsidRDefault="000348B7" w:rsidP="000348B7">
      <w:pPr>
        <w:pStyle w:val="Odstavecseseznamem"/>
        <w:numPr>
          <w:ilvl w:val="0"/>
          <w:numId w:val="27"/>
        </w:numPr>
        <w:jc w:val="both"/>
        <w:rPr>
          <w:rFonts w:ascii="Segoe UI Semibold" w:hAnsi="Segoe UI Semibold"/>
          <w:b/>
          <w:i/>
          <w:sz w:val="40"/>
          <w:szCs w:val="40"/>
        </w:rPr>
      </w:pPr>
      <w:r w:rsidRPr="00662B03">
        <w:rPr>
          <w:rFonts w:ascii="Segoe UI Semibold" w:hAnsi="Segoe UI Semibold"/>
          <w:b/>
          <w:i/>
          <w:sz w:val="40"/>
          <w:szCs w:val="40"/>
        </w:rPr>
        <w:t>Příloha Preventivního programu</w:t>
      </w:r>
    </w:p>
    <w:p w14:paraId="4E410D59" w14:textId="77777777" w:rsidR="000348B7" w:rsidRPr="00F36BC3" w:rsidRDefault="000348B7" w:rsidP="000348B7">
      <w:pPr>
        <w:pStyle w:val="Odstavecseseznamem"/>
        <w:jc w:val="both"/>
        <w:rPr>
          <w:rFonts w:ascii="Segoe UI Semibold" w:hAnsi="Segoe UI Semibold"/>
          <w:b/>
          <w:i/>
          <w:sz w:val="40"/>
          <w:szCs w:val="40"/>
        </w:rPr>
      </w:pPr>
    </w:p>
    <w:p w14:paraId="30AA0007" w14:textId="77777777" w:rsidR="000348B7" w:rsidRDefault="000348B7" w:rsidP="000348B7">
      <w:pPr>
        <w:jc w:val="both"/>
        <w:rPr>
          <w:rFonts w:ascii="Segoe UI Semibold" w:hAnsi="Segoe UI Semibold"/>
          <w:b/>
          <w:i/>
          <w:color w:val="C00000"/>
          <w:sz w:val="72"/>
          <w:szCs w:val="72"/>
        </w:rPr>
      </w:pPr>
    </w:p>
    <w:p w14:paraId="04CFC737" w14:textId="77777777" w:rsidR="000348B7" w:rsidRDefault="000348B7" w:rsidP="000348B7">
      <w:pPr>
        <w:jc w:val="both"/>
        <w:rPr>
          <w:rFonts w:ascii="Segoe UI Semibold" w:hAnsi="Segoe UI Semibold"/>
          <w:b/>
          <w:i/>
          <w:color w:val="C00000"/>
          <w:sz w:val="72"/>
          <w:szCs w:val="72"/>
        </w:rPr>
      </w:pPr>
      <w:r>
        <w:rPr>
          <w:rFonts w:ascii="Segoe UI Semibold" w:hAnsi="Segoe UI Semibold"/>
          <w:b/>
          <w:i/>
          <w:color w:val="C00000"/>
          <w:sz w:val="72"/>
          <w:szCs w:val="72"/>
        </w:rPr>
        <w:t>Školní program</w:t>
      </w:r>
    </w:p>
    <w:p w14:paraId="321A4513" w14:textId="77777777" w:rsidR="000348B7" w:rsidRPr="009810F1" w:rsidRDefault="000348B7" w:rsidP="000348B7">
      <w:pPr>
        <w:jc w:val="both"/>
        <w:rPr>
          <w:rFonts w:ascii="Segoe UI Semibold" w:hAnsi="Segoe UI Semibold"/>
          <w:b/>
          <w:i/>
          <w:color w:val="C00000"/>
          <w:sz w:val="72"/>
          <w:szCs w:val="72"/>
        </w:rPr>
      </w:pPr>
      <w:r w:rsidRPr="009810F1">
        <w:rPr>
          <w:rFonts w:ascii="Segoe UI Semibold" w:hAnsi="Segoe UI Semibold"/>
          <w:b/>
          <w:i/>
          <w:color w:val="C00000"/>
          <w:sz w:val="72"/>
          <w:szCs w:val="72"/>
        </w:rPr>
        <w:t>proti šikanování</w:t>
      </w:r>
    </w:p>
    <w:p w14:paraId="34D8B74E" w14:textId="77777777" w:rsidR="000348B7" w:rsidRDefault="000348B7" w:rsidP="000348B7">
      <w:pPr>
        <w:jc w:val="both"/>
        <w:rPr>
          <w:rFonts w:ascii="Segoe UI Semibold" w:hAnsi="Segoe UI Semibold"/>
          <w:b/>
          <w:i/>
          <w:sz w:val="40"/>
          <w:szCs w:val="40"/>
        </w:rPr>
      </w:pPr>
      <w:r>
        <w:rPr>
          <w:rFonts w:ascii="Segoe UI Semibold" w:hAnsi="Segoe UI Semibold"/>
          <w:b/>
          <w:i/>
          <w:sz w:val="40"/>
          <w:szCs w:val="40"/>
        </w:rPr>
        <w:t>Krizový plán řešení šikany</w:t>
      </w:r>
    </w:p>
    <w:p w14:paraId="78FCF729" w14:textId="77777777" w:rsidR="000348B7" w:rsidRDefault="000348B7" w:rsidP="000348B7">
      <w:pPr>
        <w:jc w:val="both"/>
        <w:rPr>
          <w:rFonts w:ascii="Segoe UI Semibold" w:hAnsi="Segoe UI Semibold"/>
          <w:b/>
          <w:i/>
          <w:sz w:val="40"/>
          <w:szCs w:val="40"/>
        </w:rPr>
      </w:pPr>
    </w:p>
    <w:p w14:paraId="1BA2D935" w14:textId="77777777" w:rsidR="000348B7" w:rsidRDefault="000348B7" w:rsidP="000348B7">
      <w:pPr>
        <w:jc w:val="both"/>
        <w:rPr>
          <w:rFonts w:ascii="Segoe UI Semibold" w:hAnsi="Segoe UI Semibold"/>
          <w:b/>
          <w:i/>
          <w:sz w:val="40"/>
          <w:szCs w:val="40"/>
        </w:rPr>
      </w:pPr>
    </w:p>
    <w:p w14:paraId="51737CBA" w14:textId="77777777" w:rsidR="000348B7" w:rsidRDefault="000348B7" w:rsidP="000348B7">
      <w:pPr>
        <w:jc w:val="both"/>
        <w:rPr>
          <w:rFonts w:ascii="Segoe UI Semibold" w:hAnsi="Segoe UI Semibold"/>
          <w:b/>
          <w:i/>
          <w:sz w:val="40"/>
          <w:szCs w:val="40"/>
        </w:rPr>
      </w:pPr>
    </w:p>
    <w:p w14:paraId="5684C76E" w14:textId="77777777" w:rsidR="000348B7" w:rsidRDefault="000348B7" w:rsidP="000348B7">
      <w:pPr>
        <w:jc w:val="both"/>
        <w:rPr>
          <w:rFonts w:ascii="Segoe UI Semibold" w:hAnsi="Segoe UI Semibold"/>
          <w:b/>
          <w:i/>
          <w:sz w:val="56"/>
          <w:szCs w:val="56"/>
        </w:rPr>
      </w:pPr>
    </w:p>
    <w:p w14:paraId="3EE3BB53" w14:textId="77777777" w:rsidR="000348B7" w:rsidRPr="009810F1" w:rsidRDefault="000348B7" w:rsidP="000348B7">
      <w:pPr>
        <w:jc w:val="both"/>
        <w:rPr>
          <w:rFonts w:ascii="Segoe UI Semibold" w:hAnsi="Segoe UI Semibold"/>
          <w:b/>
          <w:i/>
          <w:sz w:val="56"/>
          <w:szCs w:val="56"/>
        </w:rPr>
      </w:pPr>
      <w:r w:rsidRPr="009810F1">
        <w:rPr>
          <w:rFonts w:ascii="Segoe UI Semibold" w:hAnsi="Segoe UI Semibold"/>
          <w:b/>
          <w:i/>
          <w:sz w:val="56"/>
          <w:szCs w:val="56"/>
        </w:rPr>
        <w:t>Školní rok 20</w:t>
      </w:r>
      <w:r>
        <w:rPr>
          <w:rFonts w:ascii="Segoe UI Semibold" w:hAnsi="Segoe UI Semibold"/>
          <w:b/>
          <w:i/>
          <w:sz w:val="56"/>
          <w:szCs w:val="56"/>
        </w:rPr>
        <w:t>25</w:t>
      </w:r>
      <w:r w:rsidRPr="009810F1">
        <w:rPr>
          <w:rFonts w:ascii="Segoe UI Semibold" w:hAnsi="Segoe UI Semibold"/>
          <w:b/>
          <w:i/>
          <w:sz w:val="56"/>
          <w:szCs w:val="56"/>
        </w:rPr>
        <w:t>/20</w:t>
      </w:r>
      <w:r>
        <w:rPr>
          <w:rFonts w:ascii="Segoe UI Semibold" w:hAnsi="Segoe UI Semibold"/>
          <w:b/>
          <w:i/>
          <w:sz w:val="56"/>
          <w:szCs w:val="56"/>
        </w:rPr>
        <w:t>26</w:t>
      </w:r>
    </w:p>
    <w:p w14:paraId="41963C5D" w14:textId="77777777" w:rsidR="000348B7" w:rsidRPr="009810F1" w:rsidRDefault="000348B7" w:rsidP="000348B7">
      <w:pPr>
        <w:jc w:val="both"/>
        <w:rPr>
          <w:rFonts w:ascii="Segoe UI Semibold" w:hAnsi="Segoe UI Semibold"/>
          <w:b/>
          <w:i/>
          <w:sz w:val="48"/>
          <w:szCs w:val="48"/>
        </w:rPr>
      </w:pPr>
      <w:r w:rsidRPr="009810F1">
        <w:rPr>
          <w:rFonts w:ascii="Segoe UI Semibold" w:hAnsi="Segoe UI Semibold"/>
          <w:b/>
          <w:i/>
          <w:sz w:val="48"/>
          <w:szCs w:val="48"/>
        </w:rPr>
        <w:t>Základní škola</w:t>
      </w:r>
      <w:r>
        <w:rPr>
          <w:rFonts w:ascii="Segoe UI Semibold" w:hAnsi="Segoe UI Semibold"/>
          <w:b/>
          <w:i/>
          <w:sz w:val="48"/>
          <w:szCs w:val="48"/>
        </w:rPr>
        <w:t>,</w:t>
      </w:r>
      <w:r w:rsidRPr="009810F1">
        <w:rPr>
          <w:rFonts w:ascii="Segoe UI Semibold" w:hAnsi="Segoe UI Semibold"/>
          <w:b/>
          <w:i/>
          <w:sz w:val="48"/>
          <w:szCs w:val="48"/>
        </w:rPr>
        <w:t xml:space="preserve"> Jičín,</w:t>
      </w:r>
      <w:r>
        <w:rPr>
          <w:rFonts w:ascii="Segoe UI Semibold" w:hAnsi="Segoe UI Semibold"/>
          <w:b/>
          <w:i/>
          <w:sz w:val="48"/>
          <w:szCs w:val="48"/>
        </w:rPr>
        <w:t xml:space="preserve"> Husova 170</w:t>
      </w:r>
    </w:p>
    <w:p w14:paraId="3B969420" w14:textId="77777777" w:rsidR="000348B7" w:rsidRDefault="000348B7" w:rsidP="000348B7">
      <w:pPr>
        <w:jc w:val="both"/>
        <w:rPr>
          <w:rFonts w:ascii="Segoe UI Semibold" w:hAnsi="Segoe UI Semibold"/>
          <w:b/>
          <w:i/>
          <w:sz w:val="48"/>
          <w:szCs w:val="48"/>
        </w:rPr>
      </w:pPr>
    </w:p>
    <w:p w14:paraId="1ABD6F63" w14:textId="77777777" w:rsidR="000348B7" w:rsidRDefault="000348B7" w:rsidP="000348B7">
      <w:pPr>
        <w:jc w:val="both"/>
        <w:rPr>
          <w:rFonts w:ascii="Segoe UI Semibold" w:hAnsi="Segoe UI Semibold"/>
          <w:b/>
          <w:i/>
          <w:sz w:val="40"/>
          <w:szCs w:val="40"/>
        </w:rPr>
      </w:pPr>
    </w:p>
    <w:p w14:paraId="7066E1AF" w14:textId="77777777" w:rsidR="000348B7" w:rsidRDefault="000348B7" w:rsidP="000348B7">
      <w:pPr>
        <w:jc w:val="both"/>
        <w:rPr>
          <w:rFonts w:ascii="Segoe UI Semibold" w:hAnsi="Segoe UI Semibold"/>
          <w:b/>
          <w:i/>
          <w:sz w:val="40"/>
          <w:szCs w:val="40"/>
        </w:rPr>
      </w:pPr>
    </w:p>
    <w:p w14:paraId="35ECE3AC" w14:textId="77777777" w:rsidR="000348B7" w:rsidRDefault="000348B7" w:rsidP="000348B7">
      <w:pPr>
        <w:jc w:val="both"/>
        <w:rPr>
          <w:rFonts w:ascii="Segoe UI Semibold" w:hAnsi="Segoe UI Semibold"/>
          <w:b/>
          <w:i/>
          <w:sz w:val="40"/>
          <w:szCs w:val="40"/>
        </w:rPr>
      </w:pPr>
      <w:r>
        <w:rPr>
          <w:rFonts w:ascii="Segoe UI Semibold" w:hAnsi="Segoe UI Semibold"/>
          <w:b/>
          <w:i/>
          <w:sz w:val="40"/>
          <w:szCs w:val="40"/>
        </w:rPr>
        <w:t>Úvod</w:t>
      </w:r>
    </w:p>
    <w:p w14:paraId="5BE702F1" w14:textId="77777777" w:rsidR="000348B7" w:rsidRDefault="000348B7" w:rsidP="000348B7">
      <w:pPr>
        <w:jc w:val="both"/>
        <w:rPr>
          <w:rFonts w:ascii="Segoe UI Semibold" w:hAnsi="Segoe UI Semibold"/>
          <w:b/>
          <w:i/>
          <w:sz w:val="28"/>
          <w:szCs w:val="28"/>
        </w:rPr>
      </w:pPr>
      <w:r>
        <w:rPr>
          <w:rFonts w:ascii="Segoe UI Semibold" w:hAnsi="Segoe UI Semibold"/>
          <w:b/>
          <w:i/>
          <w:sz w:val="28"/>
          <w:szCs w:val="28"/>
        </w:rPr>
        <w:t>Tento program vychází z metodického pokynu č. j. MSMT-21149/</w:t>
      </w:r>
      <w:proofErr w:type="gramStart"/>
      <w:r>
        <w:rPr>
          <w:rFonts w:ascii="Segoe UI Semibold" w:hAnsi="Segoe UI Semibold"/>
          <w:b/>
          <w:i/>
          <w:sz w:val="28"/>
          <w:szCs w:val="28"/>
        </w:rPr>
        <w:t>2016  a</w:t>
      </w:r>
      <w:proofErr w:type="gramEnd"/>
      <w:r>
        <w:rPr>
          <w:rFonts w:ascii="Segoe UI Semibold" w:hAnsi="Segoe UI Semibold"/>
          <w:b/>
          <w:i/>
          <w:sz w:val="28"/>
          <w:szCs w:val="28"/>
        </w:rPr>
        <w:t xml:space="preserve"> metodického doporučení k primární prevenci č. j. 21291/2010 – 28.</w:t>
      </w:r>
    </w:p>
    <w:p w14:paraId="4868C000" w14:textId="77777777" w:rsidR="000348B7" w:rsidRPr="0029128B" w:rsidRDefault="000348B7" w:rsidP="000348B7">
      <w:pPr>
        <w:jc w:val="both"/>
        <w:rPr>
          <w:rFonts w:ascii="Segoe UI Semibold" w:hAnsi="Segoe UI Semibold"/>
          <w:b/>
          <w:i/>
          <w:sz w:val="28"/>
          <w:szCs w:val="28"/>
        </w:rPr>
      </w:pPr>
      <w:r w:rsidRPr="0029128B">
        <w:rPr>
          <w:rFonts w:ascii="Segoe UI Semibold" w:hAnsi="Segoe UI Semibold"/>
          <w:b/>
          <w:i/>
          <w:sz w:val="28"/>
          <w:szCs w:val="28"/>
          <w:u w:val="single"/>
        </w:rPr>
        <w:t>Školní program proti šikanování</w:t>
      </w:r>
      <w:r w:rsidRPr="0029128B">
        <w:rPr>
          <w:rFonts w:ascii="Segoe UI Semibold" w:hAnsi="Segoe UI Semibold"/>
          <w:b/>
          <w:i/>
          <w:sz w:val="28"/>
          <w:szCs w:val="28"/>
        </w:rPr>
        <w:t xml:space="preserve"> má 13 komponent (hlavních součástí):</w:t>
      </w:r>
    </w:p>
    <w:p w14:paraId="759AA1C7"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zmapování situace – analýza a evaluace</w:t>
      </w:r>
    </w:p>
    <w:p w14:paraId="483D5112"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motivování pedagogů pro změnu</w:t>
      </w:r>
    </w:p>
    <w:p w14:paraId="735BEA17"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společné vzdělávání a supervize všech pedagogů</w:t>
      </w:r>
    </w:p>
    <w:p w14:paraId="28306A4B"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užší realizační tým</w:t>
      </w:r>
    </w:p>
    <w:p w14:paraId="646A957D"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společný postup při řešení šikanování</w:t>
      </w:r>
    </w:p>
    <w:p w14:paraId="67F5B8DF"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primární prevence v třídních hodinách</w:t>
      </w:r>
    </w:p>
    <w:p w14:paraId="58C22265"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primární prevence ve výuce</w:t>
      </w:r>
    </w:p>
    <w:p w14:paraId="2AAE5F4C"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primární prevence ve školních i mimoškolních programech mimo vyučování</w:t>
      </w:r>
    </w:p>
    <w:p w14:paraId="7E8AC1F2"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ochranný režim (školní řád, dohledy učitelů)</w:t>
      </w:r>
    </w:p>
    <w:p w14:paraId="2C3F4ADD"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 xml:space="preserve"> spolupráce s rodiči</w:t>
      </w:r>
    </w:p>
    <w:p w14:paraId="1327D422"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 xml:space="preserve">školní poradenské </w:t>
      </w:r>
      <w:proofErr w:type="gramStart"/>
      <w:r w:rsidRPr="0029128B">
        <w:rPr>
          <w:rFonts w:ascii="Segoe UI Semibold" w:hAnsi="Segoe UI Semibold"/>
          <w:b/>
          <w:i/>
          <w:sz w:val="24"/>
          <w:szCs w:val="24"/>
        </w:rPr>
        <w:t>služby - ŠPP</w:t>
      </w:r>
      <w:proofErr w:type="gramEnd"/>
    </w:p>
    <w:p w14:paraId="7A01D9A4"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spolupráce se specializovanými zařízeními</w:t>
      </w:r>
    </w:p>
    <w:p w14:paraId="340758BF" w14:textId="77777777" w:rsidR="000348B7" w:rsidRPr="0029128B" w:rsidRDefault="000348B7" w:rsidP="000348B7">
      <w:pPr>
        <w:pStyle w:val="Odstavecseseznamem"/>
        <w:numPr>
          <w:ilvl w:val="0"/>
          <w:numId w:val="17"/>
        </w:numPr>
        <w:jc w:val="both"/>
        <w:rPr>
          <w:rFonts w:ascii="Segoe UI Semibold" w:hAnsi="Segoe UI Semibold"/>
          <w:b/>
          <w:i/>
          <w:sz w:val="24"/>
          <w:szCs w:val="24"/>
        </w:rPr>
      </w:pPr>
      <w:r w:rsidRPr="0029128B">
        <w:rPr>
          <w:rFonts w:ascii="Segoe UI Semibold" w:hAnsi="Segoe UI Semibold"/>
          <w:b/>
          <w:i/>
          <w:sz w:val="24"/>
          <w:szCs w:val="24"/>
        </w:rPr>
        <w:t xml:space="preserve"> vztahy se školami v okolí</w:t>
      </w:r>
    </w:p>
    <w:p w14:paraId="18E46E15" w14:textId="77777777" w:rsidR="000348B7" w:rsidRPr="00FA62CF" w:rsidRDefault="000348B7" w:rsidP="000348B7">
      <w:pPr>
        <w:jc w:val="both"/>
        <w:rPr>
          <w:rFonts w:ascii="Segoe UI Semibold" w:hAnsi="Segoe UI Semibold"/>
          <w:b/>
          <w:i/>
          <w:color w:val="C00000"/>
          <w:sz w:val="40"/>
          <w:szCs w:val="40"/>
        </w:rPr>
      </w:pPr>
      <w:r w:rsidRPr="00FA62CF">
        <w:rPr>
          <w:rFonts w:ascii="Segoe UI Semibold" w:hAnsi="Segoe UI Semibold"/>
          <w:b/>
          <w:i/>
          <w:color w:val="C00000"/>
          <w:sz w:val="40"/>
          <w:szCs w:val="40"/>
        </w:rPr>
        <w:t>Charakteristika šikany</w:t>
      </w:r>
    </w:p>
    <w:p w14:paraId="0E5FD52D" w14:textId="77777777" w:rsidR="000348B7" w:rsidRPr="0029128B" w:rsidRDefault="000348B7" w:rsidP="000348B7">
      <w:pPr>
        <w:jc w:val="both"/>
        <w:rPr>
          <w:rFonts w:ascii="Segoe UI Semibold" w:hAnsi="Segoe UI Semibold"/>
          <w:b/>
          <w:i/>
          <w:sz w:val="24"/>
          <w:szCs w:val="24"/>
        </w:rPr>
      </w:pPr>
      <w:r w:rsidRPr="0029128B">
        <w:rPr>
          <w:rFonts w:ascii="Segoe UI Semibold" w:hAnsi="Segoe UI Semibold"/>
          <w:b/>
          <w:i/>
          <w:sz w:val="24"/>
          <w:szCs w:val="24"/>
          <w:u w:val="single"/>
        </w:rPr>
        <w:t>Šikana j</w:t>
      </w:r>
      <w:r w:rsidRPr="0029128B">
        <w:rPr>
          <w:rFonts w:ascii="Segoe UI Semibold" w:hAnsi="Segoe UI Semibold"/>
          <w:b/>
          <w:i/>
          <w:sz w:val="24"/>
          <w:szCs w:val="24"/>
        </w:rPr>
        <w:t>e agresivní chování ze strany žáka/ů vůči žákovi nebo skupině žáků či učiteli, které se v čase opakuje (nikoli nutně) a je založeno na vědomé, záměrné, úmyslné a obvykle skryté snaze ublížit fyzicky, emocionálně, sociálně a/nebo v případě šikany učitele také profesionálně. Šikana je dále charakteristická nepoměrem sil, bezmocnosti oběti, nepříjemnosti útoku pro oběť a samoúčelnosti agrese.</w:t>
      </w:r>
    </w:p>
    <w:p w14:paraId="0D81E602" w14:textId="77777777" w:rsidR="000348B7" w:rsidRPr="0029128B" w:rsidRDefault="000348B7" w:rsidP="000348B7">
      <w:pPr>
        <w:jc w:val="both"/>
        <w:rPr>
          <w:rFonts w:ascii="Segoe UI Semibold" w:hAnsi="Segoe UI Semibold"/>
          <w:b/>
          <w:i/>
          <w:sz w:val="24"/>
          <w:szCs w:val="24"/>
        </w:rPr>
      </w:pPr>
      <w:r w:rsidRPr="0029128B">
        <w:rPr>
          <w:rFonts w:ascii="Segoe UI Semibold" w:hAnsi="Segoe UI Semibold"/>
          <w:b/>
          <w:i/>
          <w:sz w:val="24"/>
          <w:szCs w:val="24"/>
        </w:rPr>
        <w:t>Jednou z nejčastějších forem šikany je také elektronic</w:t>
      </w:r>
      <w:r>
        <w:rPr>
          <w:rFonts w:ascii="Segoe UI Semibold" w:hAnsi="Segoe UI Semibold"/>
          <w:b/>
          <w:i/>
          <w:sz w:val="24"/>
          <w:szCs w:val="24"/>
        </w:rPr>
        <w:t xml:space="preserve">ká šikana, tj. </w:t>
      </w:r>
      <w:r w:rsidRPr="0029128B">
        <w:rPr>
          <w:rFonts w:ascii="Segoe UI Semibold" w:hAnsi="Segoe UI Semibold"/>
          <w:b/>
          <w:i/>
          <w:sz w:val="24"/>
          <w:szCs w:val="24"/>
          <w:u w:val="single"/>
        </w:rPr>
        <w:t>kyberšikana,</w:t>
      </w:r>
      <w:r w:rsidRPr="0029128B">
        <w:rPr>
          <w:rFonts w:ascii="Segoe UI Semibold" w:hAnsi="Segoe UI Semibold"/>
          <w:b/>
          <w:i/>
          <w:sz w:val="24"/>
          <w:szCs w:val="24"/>
        </w:rPr>
        <w:t xml:space="preserve"> která může mít podobu např. zakládání falešných profilů prezentace</w:t>
      </w:r>
      <w:r>
        <w:rPr>
          <w:rFonts w:ascii="Segoe UI Semibold" w:hAnsi="Segoe UI Semibold"/>
          <w:b/>
          <w:i/>
          <w:sz w:val="28"/>
          <w:szCs w:val="28"/>
        </w:rPr>
        <w:t xml:space="preserve"> </w:t>
      </w:r>
      <w:r w:rsidRPr="0029128B">
        <w:rPr>
          <w:rFonts w:ascii="Segoe UI Semibold" w:hAnsi="Segoe UI Semibold"/>
          <w:b/>
          <w:i/>
          <w:sz w:val="24"/>
          <w:szCs w:val="24"/>
        </w:rPr>
        <w:t xml:space="preserve">na jméno žáka či učitele s dehonestujícím obsahem, prezentace ponižujících videí na portálech, jako je </w:t>
      </w:r>
      <w:proofErr w:type="gramStart"/>
      <w:r w:rsidRPr="0029128B">
        <w:rPr>
          <w:rFonts w:ascii="Segoe UI Semibold" w:hAnsi="Segoe UI Semibold"/>
          <w:b/>
          <w:i/>
          <w:sz w:val="24"/>
          <w:szCs w:val="24"/>
        </w:rPr>
        <w:lastRenderedPageBreak/>
        <w:t>youtube.com,spolužáci.cz</w:t>
      </w:r>
      <w:proofErr w:type="gramEnd"/>
      <w:r w:rsidRPr="0029128B">
        <w:rPr>
          <w:rFonts w:ascii="Segoe UI Semibold" w:hAnsi="Segoe UI Semibold"/>
          <w:b/>
          <w:i/>
          <w:sz w:val="24"/>
          <w:szCs w:val="24"/>
        </w:rPr>
        <w:t xml:space="preserve"> nebo facebook.com apod.,</w:t>
      </w:r>
      <w:r>
        <w:rPr>
          <w:rFonts w:ascii="Segoe UI Semibold" w:hAnsi="Segoe UI Semibold"/>
          <w:b/>
          <w:i/>
          <w:sz w:val="28"/>
          <w:szCs w:val="28"/>
        </w:rPr>
        <w:t xml:space="preserve"> </w:t>
      </w:r>
      <w:r w:rsidRPr="0029128B">
        <w:rPr>
          <w:rFonts w:ascii="Segoe UI Semibold" w:hAnsi="Segoe UI Semibold"/>
          <w:b/>
          <w:i/>
          <w:sz w:val="24"/>
          <w:szCs w:val="24"/>
        </w:rPr>
        <w:t xml:space="preserve">zraňujících komentářů na webu, výhružné SMS nebo e-maily apod. </w:t>
      </w:r>
    </w:p>
    <w:p w14:paraId="4B619937" w14:textId="77777777" w:rsidR="000348B7" w:rsidRDefault="000348B7" w:rsidP="000348B7">
      <w:pPr>
        <w:jc w:val="both"/>
        <w:rPr>
          <w:rFonts w:ascii="Segoe UI Semibold" w:hAnsi="Segoe UI Semibold"/>
          <w:b/>
          <w:i/>
          <w:color w:val="8496B0" w:themeColor="text2" w:themeTint="99"/>
          <w:sz w:val="40"/>
          <w:szCs w:val="40"/>
        </w:rPr>
      </w:pPr>
    </w:p>
    <w:p w14:paraId="7A3FBF8C" w14:textId="77777777" w:rsidR="000348B7" w:rsidRDefault="000348B7" w:rsidP="000348B7">
      <w:pPr>
        <w:jc w:val="both"/>
        <w:rPr>
          <w:rFonts w:ascii="Segoe UI Semibold" w:hAnsi="Segoe UI Semibold"/>
          <w:b/>
          <w:i/>
          <w:color w:val="8496B0" w:themeColor="text2" w:themeTint="99"/>
          <w:sz w:val="40"/>
          <w:szCs w:val="40"/>
        </w:rPr>
      </w:pPr>
    </w:p>
    <w:p w14:paraId="7AA465A0" w14:textId="77777777" w:rsidR="000348B7" w:rsidRDefault="000348B7" w:rsidP="000348B7">
      <w:pPr>
        <w:jc w:val="both"/>
        <w:rPr>
          <w:rFonts w:ascii="Segoe UI Semibold" w:hAnsi="Segoe UI Semibold"/>
          <w:b/>
          <w:i/>
          <w:color w:val="8496B0" w:themeColor="text2" w:themeTint="99"/>
          <w:sz w:val="40"/>
          <w:szCs w:val="40"/>
        </w:rPr>
      </w:pPr>
      <w:r w:rsidRPr="002A1B61">
        <w:rPr>
          <w:rFonts w:ascii="Segoe UI Semibold" w:hAnsi="Segoe UI Semibold"/>
          <w:b/>
          <w:i/>
          <w:color w:val="8496B0" w:themeColor="text2" w:themeTint="99"/>
          <w:sz w:val="40"/>
          <w:szCs w:val="40"/>
        </w:rPr>
        <w:t>St</w:t>
      </w:r>
      <w:r>
        <w:rPr>
          <w:rFonts w:ascii="Segoe UI Semibold" w:hAnsi="Segoe UI Semibold"/>
          <w:b/>
          <w:i/>
          <w:color w:val="8496B0" w:themeColor="text2" w:themeTint="99"/>
          <w:sz w:val="40"/>
          <w:szCs w:val="40"/>
        </w:rPr>
        <w:t>a</w:t>
      </w:r>
      <w:r w:rsidRPr="002A1B61">
        <w:rPr>
          <w:rFonts w:ascii="Segoe UI Semibold" w:hAnsi="Segoe UI Semibold"/>
          <w:b/>
          <w:i/>
          <w:color w:val="8496B0" w:themeColor="text2" w:themeTint="99"/>
          <w:sz w:val="40"/>
          <w:szCs w:val="40"/>
        </w:rPr>
        <w:t>dia šikanování</w:t>
      </w:r>
    </w:p>
    <w:p w14:paraId="0FDBB06D" w14:textId="77777777" w:rsidR="000348B7" w:rsidRDefault="000348B7" w:rsidP="000348B7">
      <w:pPr>
        <w:jc w:val="both"/>
        <w:rPr>
          <w:rFonts w:ascii="Segoe UI Semibold" w:hAnsi="Segoe UI Semibold"/>
          <w:b/>
          <w:i/>
          <w:sz w:val="28"/>
          <w:szCs w:val="28"/>
        </w:rPr>
      </w:pPr>
      <w:r w:rsidRPr="002A1B61">
        <w:rPr>
          <w:rFonts w:ascii="Segoe UI Semibold" w:hAnsi="Segoe UI Semibold"/>
          <w:b/>
          <w:i/>
          <w:sz w:val="28"/>
          <w:szCs w:val="28"/>
        </w:rPr>
        <w:t>První stadium</w:t>
      </w:r>
      <w:r>
        <w:rPr>
          <w:rFonts w:ascii="Segoe UI Semibold" w:hAnsi="Segoe UI Semibold"/>
          <w:b/>
          <w:i/>
          <w:sz w:val="28"/>
          <w:szCs w:val="28"/>
        </w:rPr>
        <w:t>: Zrod ostrakismu</w:t>
      </w:r>
    </w:p>
    <w:p w14:paraId="7A0BFE77" w14:textId="77777777" w:rsidR="000348B7" w:rsidRDefault="000348B7" w:rsidP="000348B7">
      <w:pPr>
        <w:jc w:val="both"/>
        <w:rPr>
          <w:rFonts w:ascii="Segoe UI Semibold" w:hAnsi="Segoe UI Semibold"/>
          <w:b/>
          <w:i/>
          <w:sz w:val="28"/>
          <w:szCs w:val="28"/>
        </w:rPr>
      </w:pPr>
      <w:r>
        <w:rPr>
          <w:rFonts w:ascii="Segoe UI Semibold" w:hAnsi="Segoe UI Semibold"/>
          <w:b/>
          <w:i/>
          <w:sz w:val="28"/>
          <w:szCs w:val="28"/>
        </w:rPr>
        <w:t>Druhé stadium: Fyzická agrese a přitvrzování manipulace</w:t>
      </w:r>
    </w:p>
    <w:p w14:paraId="392E1643" w14:textId="77777777" w:rsidR="000348B7" w:rsidRDefault="000348B7" w:rsidP="000348B7">
      <w:pPr>
        <w:jc w:val="both"/>
        <w:rPr>
          <w:rFonts w:ascii="Segoe UI Semibold" w:hAnsi="Segoe UI Semibold"/>
          <w:b/>
          <w:i/>
          <w:sz w:val="28"/>
          <w:szCs w:val="28"/>
        </w:rPr>
      </w:pPr>
      <w:r>
        <w:rPr>
          <w:rFonts w:ascii="Segoe UI Semibold" w:hAnsi="Segoe UI Semibold"/>
          <w:b/>
          <w:i/>
          <w:sz w:val="28"/>
          <w:szCs w:val="28"/>
        </w:rPr>
        <w:t>Třetí stadium (klíčový moment): Vytvoření jádra</w:t>
      </w:r>
    </w:p>
    <w:p w14:paraId="3818EC12" w14:textId="77777777" w:rsidR="000348B7" w:rsidRDefault="000348B7" w:rsidP="000348B7">
      <w:pPr>
        <w:jc w:val="both"/>
        <w:rPr>
          <w:rFonts w:ascii="Segoe UI Semibold" w:hAnsi="Segoe UI Semibold"/>
          <w:b/>
          <w:i/>
          <w:sz w:val="28"/>
          <w:szCs w:val="28"/>
        </w:rPr>
      </w:pPr>
      <w:r>
        <w:rPr>
          <w:rFonts w:ascii="Segoe UI Semibold" w:hAnsi="Segoe UI Semibold"/>
          <w:b/>
          <w:i/>
          <w:sz w:val="28"/>
          <w:szCs w:val="28"/>
        </w:rPr>
        <w:t>Čtvrté stadium: Většina přijímá normy</w:t>
      </w:r>
    </w:p>
    <w:p w14:paraId="2F253F50" w14:textId="77777777" w:rsidR="000348B7" w:rsidRDefault="000348B7" w:rsidP="000348B7">
      <w:pPr>
        <w:jc w:val="both"/>
        <w:rPr>
          <w:rFonts w:ascii="Segoe UI Semibold" w:hAnsi="Segoe UI Semibold"/>
          <w:b/>
          <w:i/>
          <w:sz w:val="28"/>
          <w:szCs w:val="28"/>
        </w:rPr>
      </w:pPr>
      <w:r>
        <w:rPr>
          <w:rFonts w:ascii="Segoe UI Semibold" w:hAnsi="Segoe UI Semibold"/>
          <w:b/>
          <w:i/>
          <w:sz w:val="28"/>
          <w:szCs w:val="28"/>
        </w:rPr>
        <w:t>Páté stadium: Totalita neboli dokonalá šikana</w:t>
      </w:r>
    </w:p>
    <w:p w14:paraId="42FAB28F" w14:textId="77777777" w:rsidR="000348B7" w:rsidRPr="002A1B61" w:rsidRDefault="000348B7" w:rsidP="000348B7">
      <w:pPr>
        <w:jc w:val="both"/>
        <w:rPr>
          <w:rFonts w:ascii="Segoe UI Semibold" w:hAnsi="Segoe UI Semibold"/>
          <w:b/>
          <w:i/>
          <w:sz w:val="28"/>
          <w:szCs w:val="28"/>
        </w:rPr>
      </w:pPr>
    </w:p>
    <w:p w14:paraId="26A0F144" w14:textId="77777777" w:rsidR="000348B7" w:rsidRPr="009E7CD5" w:rsidRDefault="000348B7" w:rsidP="000348B7">
      <w:pPr>
        <w:jc w:val="both"/>
        <w:rPr>
          <w:rFonts w:ascii="Segoe UI Semibold" w:hAnsi="Segoe UI Semibold"/>
          <w:b/>
          <w:i/>
          <w:color w:val="00B050"/>
          <w:sz w:val="40"/>
          <w:szCs w:val="40"/>
        </w:rPr>
      </w:pPr>
      <w:r w:rsidRPr="009E7CD5">
        <w:rPr>
          <w:rFonts w:ascii="Segoe UI Semibold" w:hAnsi="Segoe UI Semibold"/>
          <w:b/>
          <w:i/>
          <w:color w:val="00B050"/>
          <w:sz w:val="40"/>
          <w:szCs w:val="40"/>
        </w:rPr>
        <w:t>Přímé a</w:t>
      </w:r>
      <w:r w:rsidRPr="009E7CD5">
        <w:rPr>
          <w:rFonts w:ascii="Segoe UI Semibold" w:hAnsi="Segoe UI Semibold"/>
          <w:b/>
          <w:i/>
          <w:color w:val="00B050"/>
          <w:sz w:val="28"/>
          <w:szCs w:val="28"/>
        </w:rPr>
        <w:t xml:space="preserve"> </w:t>
      </w:r>
      <w:r w:rsidRPr="009E7CD5">
        <w:rPr>
          <w:rFonts w:ascii="Segoe UI Semibold" w:hAnsi="Segoe UI Semibold"/>
          <w:b/>
          <w:i/>
          <w:color w:val="00B050"/>
          <w:sz w:val="40"/>
          <w:szCs w:val="40"/>
        </w:rPr>
        <w:t>nepřímé projevy šikany</w:t>
      </w:r>
    </w:p>
    <w:p w14:paraId="075484F7" w14:textId="77777777" w:rsidR="000348B7" w:rsidRPr="00645CC4" w:rsidRDefault="000348B7" w:rsidP="000348B7">
      <w:pPr>
        <w:pStyle w:val="Odstavecseseznamem"/>
        <w:numPr>
          <w:ilvl w:val="0"/>
          <w:numId w:val="13"/>
        </w:numPr>
        <w:jc w:val="both"/>
        <w:rPr>
          <w:rFonts w:ascii="Segoe UI Semibold" w:hAnsi="Segoe UI Semibold"/>
          <w:b/>
          <w:i/>
          <w:sz w:val="28"/>
          <w:szCs w:val="28"/>
          <w:u w:val="single"/>
        </w:rPr>
      </w:pPr>
      <w:r w:rsidRPr="00645CC4">
        <w:rPr>
          <w:rFonts w:ascii="Segoe UI Semibold" w:hAnsi="Segoe UI Semibold"/>
          <w:b/>
          <w:i/>
          <w:sz w:val="28"/>
          <w:szCs w:val="28"/>
          <w:u w:val="single"/>
        </w:rPr>
        <w:t>Nepřímé (varovné) znaky šikany:</w:t>
      </w:r>
    </w:p>
    <w:p w14:paraId="507DA13D" w14:textId="77777777" w:rsidR="000348B7" w:rsidRPr="001545CF" w:rsidRDefault="000348B7" w:rsidP="000348B7">
      <w:pPr>
        <w:pStyle w:val="Odstavecseseznamem"/>
        <w:numPr>
          <w:ilvl w:val="0"/>
          <w:numId w:val="2"/>
        </w:numPr>
        <w:jc w:val="both"/>
        <w:rPr>
          <w:rFonts w:ascii="Segoe UI Semibold" w:hAnsi="Segoe UI Semibold"/>
          <w:b/>
          <w:i/>
          <w:sz w:val="24"/>
          <w:szCs w:val="24"/>
        </w:rPr>
      </w:pPr>
      <w:r w:rsidRPr="001545CF">
        <w:rPr>
          <w:rFonts w:ascii="Segoe UI Semibold" w:hAnsi="Segoe UI Semibold"/>
          <w:b/>
          <w:i/>
          <w:sz w:val="24"/>
          <w:szCs w:val="24"/>
        </w:rPr>
        <w:t>Žák je o přestávkách často osamocený, ostatní o něj nejeví zájem, nemá kamarády.</w:t>
      </w:r>
    </w:p>
    <w:p w14:paraId="7E9F931F" w14:textId="77777777" w:rsidR="000348B7" w:rsidRDefault="000348B7" w:rsidP="000348B7">
      <w:pPr>
        <w:pStyle w:val="Odstavecseseznamem"/>
        <w:numPr>
          <w:ilvl w:val="0"/>
          <w:numId w:val="2"/>
        </w:numPr>
        <w:jc w:val="both"/>
        <w:rPr>
          <w:rFonts w:ascii="Segoe UI Semibold" w:hAnsi="Segoe UI Semibold"/>
          <w:b/>
          <w:i/>
          <w:sz w:val="24"/>
          <w:szCs w:val="24"/>
        </w:rPr>
      </w:pPr>
      <w:r w:rsidRPr="001545CF">
        <w:rPr>
          <w:rFonts w:ascii="Segoe UI Semibold" w:hAnsi="Segoe UI Semibold"/>
          <w:b/>
          <w:i/>
          <w:sz w:val="24"/>
          <w:szCs w:val="24"/>
        </w:rPr>
        <w:t>Při týmových sportech bývá jedinec volen do mužstva mezi posledními.</w:t>
      </w:r>
    </w:p>
    <w:p w14:paraId="4ADC1707"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Při přestávkách vyhledává blízkost učitelů.</w:t>
      </w:r>
    </w:p>
    <w:p w14:paraId="786C50A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Má-li žák promluvit před třídou, je nejistý, ustrašený.</w:t>
      </w:r>
    </w:p>
    <w:p w14:paraId="6E5F83E3"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 xml:space="preserve"> Působí smutně, nešťastně, stísněně, mívá blízko k pláči.</w:t>
      </w:r>
    </w:p>
    <w:p w14:paraId="61539EA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Stává se uzavřeným.</w:t>
      </w:r>
    </w:p>
    <w:p w14:paraId="5FFABBB1"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Jeho školní prospěch se někdy náhle a nevysvětlitelně zhoršuje.</w:t>
      </w:r>
    </w:p>
    <w:p w14:paraId="30FF70A2"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Jeho věci jsou poškozené nebo znečištěné, mívá blízko k pláči.</w:t>
      </w:r>
    </w:p>
    <w:p w14:paraId="5290CFF1"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Mívá zašpiněný nebo poškozený oděv.</w:t>
      </w:r>
    </w:p>
    <w:p w14:paraId="18862945"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Stále postrádá nějaké své věci.</w:t>
      </w:r>
    </w:p>
    <w:p w14:paraId="6DE9F1F0"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Odmítá vysvětlit poškození a ztráty věcí nebo používá nepravděpodobné výmluvy.</w:t>
      </w:r>
    </w:p>
    <w:p w14:paraId="42F37508"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Mění svou pravidelnou cestu do školy a ze školy.</w:t>
      </w:r>
    </w:p>
    <w:p w14:paraId="10DD7CA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Začíná vyhledávat důvody pro absenci ve škole.</w:t>
      </w:r>
    </w:p>
    <w:p w14:paraId="1C04478C"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lastRenderedPageBreak/>
        <w:t>Mívá odřeniny, modřiny, škrábance nebo řezné rány, které nedovede uspokojivě vysvětlit.</w:t>
      </w:r>
    </w:p>
    <w:p w14:paraId="6B398BC4" w14:textId="77777777" w:rsidR="000348B7" w:rsidRDefault="000348B7" w:rsidP="000348B7">
      <w:pPr>
        <w:pStyle w:val="Odstavecseseznamem"/>
        <w:numPr>
          <w:ilvl w:val="0"/>
          <w:numId w:val="2"/>
        </w:numPr>
        <w:jc w:val="both"/>
        <w:rPr>
          <w:rFonts w:ascii="Segoe UI Semibold" w:hAnsi="Segoe UI Semibold"/>
          <w:b/>
          <w:i/>
          <w:sz w:val="24"/>
          <w:szCs w:val="24"/>
        </w:rPr>
      </w:pPr>
    </w:p>
    <w:p w14:paraId="19B3CA1A" w14:textId="77777777" w:rsidR="000348B7" w:rsidRPr="00645CC4" w:rsidRDefault="000348B7" w:rsidP="000348B7">
      <w:pPr>
        <w:pStyle w:val="Odstavecseseznamem"/>
        <w:numPr>
          <w:ilvl w:val="0"/>
          <w:numId w:val="13"/>
        </w:numPr>
        <w:jc w:val="both"/>
        <w:rPr>
          <w:rFonts w:ascii="Segoe UI Semibold" w:hAnsi="Segoe UI Semibold"/>
          <w:b/>
          <w:i/>
          <w:sz w:val="28"/>
          <w:szCs w:val="28"/>
          <w:u w:val="single"/>
        </w:rPr>
      </w:pPr>
      <w:r w:rsidRPr="00645CC4">
        <w:rPr>
          <w:rFonts w:ascii="Segoe UI Semibold" w:hAnsi="Segoe UI Semibold"/>
          <w:b/>
          <w:i/>
          <w:sz w:val="28"/>
          <w:szCs w:val="28"/>
          <w:u w:val="single"/>
        </w:rPr>
        <w:t>Přímé znaky šikanování:</w:t>
      </w:r>
    </w:p>
    <w:p w14:paraId="215D1081"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Posměšné poznámky na adresu žáka, pokořující přezdívka, nadávky, ponižování, hrubé žerty na jeho účet.</w:t>
      </w:r>
    </w:p>
    <w:p w14:paraId="0A4EDC2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Kritika žáka, výtky na jeho adresu, zejména pronášené nepřátelským až nenávistným, nebo pohrdavým tónem.</w:t>
      </w:r>
    </w:p>
    <w:p w14:paraId="0E60ECAF"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Nátlak na žáka, aby dával věcné nebo peněžní dary šikanujícímu nebo za něj platil.</w:t>
      </w:r>
    </w:p>
    <w:p w14:paraId="3764BC9B"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Příkazy, které žák dostává od jiných spolužáků, zejména pronášené panovačným tónem.</w:t>
      </w:r>
    </w:p>
    <w:p w14:paraId="2EA467A4"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Skutečnost, že se jim podřizuje.</w:t>
      </w:r>
    </w:p>
    <w:p w14:paraId="7428D68B"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Nátlak na žáka k vykonávání nemorálních až trestných činů či k spoluúčasti na nich.</w:t>
      </w:r>
    </w:p>
    <w:p w14:paraId="5DBB75C6"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Honění, strkání, šťouchání, rány, kopání, které třeba nejsou zvlášť silné, ale je nápadné, že je oběť neoplácí.</w:t>
      </w:r>
    </w:p>
    <w:p w14:paraId="7BA220B1"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Rvačky, v nichž jeden z účastníků je zřetelně slabší a snaží se uniknout.</w:t>
      </w:r>
    </w:p>
    <w:p w14:paraId="15CD187F" w14:textId="77777777" w:rsidR="000348B7" w:rsidRDefault="000348B7" w:rsidP="000348B7">
      <w:pPr>
        <w:pStyle w:val="Odstavecseseznamem"/>
        <w:numPr>
          <w:ilvl w:val="0"/>
          <w:numId w:val="2"/>
        </w:numPr>
        <w:jc w:val="both"/>
        <w:rPr>
          <w:rFonts w:ascii="Segoe UI Semibold" w:hAnsi="Segoe UI Semibold"/>
          <w:b/>
          <w:i/>
          <w:sz w:val="24"/>
          <w:szCs w:val="24"/>
        </w:rPr>
      </w:pPr>
    </w:p>
    <w:p w14:paraId="78316CB7" w14:textId="77777777" w:rsidR="000348B7" w:rsidRDefault="000348B7" w:rsidP="000348B7">
      <w:pPr>
        <w:pStyle w:val="Odstavecseseznamem"/>
        <w:numPr>
          <w:ilvl w:val="0"/>
          <w:numId w:val="2"/>
        </w:numPr>
        <w:jc w:val="both"/>
        <w:rPr>
          <w:rFonts w:ascii="Segoe UI Semibold" w:hAnsi="Segoe UI Semibold"/>
          <w:b/>
          <w:i/>
          <w:sz w:val="24"/>
          <w:szCs w:val="24"/>
        </w:rPr>
      </w:pPr>
    </w:p>
    <w:p w14:paraId="1B24AB9C" w14:textId="77777777" w:rsidR="000348B7" w:rsidRPr="00645CC4" w:rsidRDefault="000348B7" w:rsidP="000348B7">
      <w:pPr>
        <w:ind w:left="465"/>
        <w:jc w:val="both"/>
        <w:rPr>
          <w:rFonts w:ascii="Segoe UI Semibold" w:hAnsi="Segoe UI Semibold"/>
          <w:b/>
          <w:i/>
          <w:sz w:val="28"/>
          <w:szCs w:val="28"/>
          <w:u w:val="single"/>
        </w:rPr>
      </w:pPr>
      <w:r w:rsidRPr="00645CC4">
        <w:rPr>
          <w:rFonts w:ascii="Segoe UI Semibold" w:hAnsi="Segoe UI Semibold"/>
          <w:b/>
          <w:i/>
          <w:sz w:val="28"/>
          <w:szCs w:val="28"/>
          <w:u w:val="single"/>
        </w:rPr>
        <w:t>Rodiče by si měli všímat těchto příznaků šikanování:</w:t>
      </w:r>
    </w:p>
    <w:p w14:paraId="68D82E5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Za dítětem nepřicházejí domů spolužáci nebo jiní kamarádi.</w:t>
      </w:r>
    </w:p>
    <w:p w14:paraId="487712C1"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nemá kamaráda, s nímž by trávilo volný čas, s nímž by si telefonovalo apod.</w:t>
      </w:r>
    </w:p>
    <w:p w14:paraId="1B174AB6"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není zváno na návštěvu k jiným dětem.</w:t>
      </w:r>
    </w:p>
    <w:p w14:paraId="6799DE5D"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Nechuť jít ráno do školy (zvlášť, když dříve mělo školu rádo). Dítě odkládá odchod z domova, případně je na něm možno i pozorovat strach.</w:t>
      </w:r>
    </w:p>
    <w:p w14:paraId="14F4831C"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Ztráta chuti k jídlu.</w:t>
      </w:r>
    </w:p>
    <w:p w14:paraId="03567D2D"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nechodí do školy a ze školy nejkratší cestou, případně střídá různé cesty, prosí o dovoz či odvoz autem.</w:t>
      </w:r>
    </w:p>
    <w:p w14:paraId="280CDD13"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chodí ze školy domů hladové (agresoři mu berou svačinu nebo peníze na svačinu).</w:t>
      </w:r>
    </w:p>
    <w:p w14:paraId="1089DE73"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Usíná s pláčem, má neklidný spánek, křičí ze snu, např.: „Nechte mě!“</w:t>
      </w:r>
    </w:p>
    <w:p w14:paraId="14278C44"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ztrácí zájem o učení a schopnost soustředit se na ně.</w:t>
      </w:r>
    </w:p>
    <w:p w14:paraId="4C3CBFCE"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doma bývá smutné či apatické nebo se objevují výkyvy nálad.</w:t>
      </w:r>
    </w:p>
    <w:p w14:paraId="51971707"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Může se zmiňovat o možné sebevraždě.</w:t>
      </w:r>
    </w:p>
    <w:p w14:paraId="2C5B558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lastRenderedPageBreak/>
        <w:t>Odmítá se svěřit s tím, co jej trápí.</w:t>
      </w:r>
    </w:p>
    <w:p w14:paraId="46ED5B7C" w14:textId="77777777" w:rsidR="000348B7" w:rsidRPr="00645CC4" w:rsidRDefault="000348B7" w:rsidP="000348B7">
      <w:pPr>
        <w:pStyle w:val="Odstavecseseznamem"/>
        <w:numPr>
          <w:ilvl w:val="0"/>
          <w:numId w:val="2"/>
        </w:numPr>
        <w:jc w:val="both"/>
        <w:rPr>
          <w:rFonts w:ascii="Segoe UI Semibold" w:hAnsi="Segoe UI Semibold"/>
          <w:b/>
          <w:i/>
          <w:sz w:val="24"/>
          <w:szCs w:val="24"/>
        </w:rPr>
      </w:pPr>
      <w:r w:rsidRPr="00645CC4">
        <w:rPr>
          <w:rFonts w:ascii="Segoe UI Semibold" w:hAnsi="Segoe UI Semibold"/>
          <w:b/>
          <w:i/>
          <w:sz w:val="24"/>
          <w:szCs w:val="24"/>
        </w:rPr>
        <w:t xml:space="preserve">Dítě žádá o peníze, přičemž udává nevěrohodné důvody </w:t>
      </w:r>
      <w:proofErr w:type="gramStart"/>
      <w:r w:rsidRPr="00645CC4">
        <w:rPr>
          <w:rFonts w:ascii="Segoe UI Semibold" w:hAnsi="Segoe UI Semibold"/>
          <w:b/>
          <w:i/>
          <w:sz w:val="24"/>
          <w:szCs w:val="24"/>
        </w:rPr>
        <w:t>( např.</w:t>
      </w:r>
      <w:proofErr w:type="gramEnd"/>
      <w:r w:rsidRPr="00645CC4">
        <w:rPr>
          <w:rFonts w:ascii="Segoe UI Semibold" w:hAnsi="Segoe UI Semibold"/>
          <w:b/>
          <w:i/>
          <w:sz w:val="24"/>
          <w:szCs w:val="24"/>
        </w:rPr>
        <w:t xml:space="preserve"> opakovaně říká, že je ztratilo), případně doma krade peníze.</w:t>
      </w:r>
    </w:p>
    <w:p w14:paraId="1ADB8169"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nápadně často hlásí ztrátu osobních věcí.</w:t>
      </w:r>
    </w:p>
    <w:p w14:paraId="7200590E"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je neobvykle, nečekaně agresivní k sourozencům nebo jiným dětem, možná projevuje zlobu i k rodičům.</w:t>
      </w:r>
    </w:p>
    <w:p w14:paraId="12656BF8"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si stěžuje na neurčité bolesti břicha a hlavy, možná ráno zvrací, snaží se zůstat doma.</w:t>
      </w:r>
    </w:p>
    <w:p w14:paraId="57EBC290"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Své zdravotní obtíže může přehánět, případně i simulovat.</w:t>
      </w:r>
    </w:p>
    <w:p w14:paraId="0A93F45E"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se vyhýbá docházce do školy.</w:t>
      </w:r>
    </w:p>
    <w:p w14:paraId="69127CC2"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Dítě se zdržuje doma více než mělo ve zvyku.</w:t>
      </w:r>
    </w:p>
    <w:p w14:paraId="05490AAD" w14:textId="77777777" w:rsidR="000348B7" w:rsidRPr="00645CC4" w:rsidRDefault="000348B7" w:rsidP="000348B7">
      <w:pPr>
        <w:jc w:val="both"/>
        <w:rPr>
          <w:rFonts w:ascii="Segoe UI Semibold" w:hAnsi="Segoe UI Semibold"/>
          <w:b/>
          <w:i/>
          <w:sz w:val="28"/>
          <w:szCs w:val="28"/>
          <w:u w:val="single"/>
        </w:rPr>
      </w:pPr>
      <w:r w:rsidRPr="00645CC4">
        <w:rPr>
          <w:rFonts w:ascii="Segoe UI Semibold" w:hAnsi="Segoe UI Semibold"/>
          <w:b/>
          <w:i/>
          <w:sz w:val="28"/>
          <w:szCs w:val="28"/>
          <w:u w:val="single"/>
        </w:rPr>
        <w:t>Legislativní rámec</w:t>
      </w:r>
    </w:p>
    <w:p w14:paraId="5E2B4D69"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Šikana bývá nejčastěji postihována podle </w:t>
      </w:r>
      <w:proofErr w:type="gramStart"/>
      <w:r>
        <w:rPr>
          <w:rFonts w:ascii="Segoe UI Semibold" w:hAnsi="Segoe UI Semibold"/>
          <w:b/>
          <w:i/>
          <w:sz w:val="24"/>
          <w:szCs w:val="24"/>
        </w:rPr>
        <w:t>ustanovení  trestního</w:t>
      </w:r>
      <w:proofErr w:type="gramEnd"/>
      <w:r>
        <w:rPr>
          <w:rFonts w:ascii="Segoe UI Semibold" w:hAnsi="Segoe UI Semibold"/>
          <w:b/>
          <w:i/>
          <w:sz w:val="24"/>
          <w:szCs w:val="24"/>
        </w:rPr>
        <w:t xml:space="preserve"> zákona, a to jako:</w:t>
      </w:r>
    </w:p>
    <w:p w14:paraId="3E45A8AF"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trestný čin omezování osobní svobody</w:t>
      </w:r>
    </w:p>
    <w:p w14:paraId="11651EDD"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trestný čin vydírání</w:t>
      </w:r>
    </w:p>
    <w:p w14:paraId="6F5DBD3A"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trestný čin vzbuzené důvodné obavy</w:t>
      </w:r>
    </w:p>
    <w:p w14:paraId="7A315C11"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trestný čin loupeže</w:t>
      </w:r>
    </w:p>
    <w:p w14:paraId="52A5FE12"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trestný čin ublížení na zdraví</w:t>
      </w:r>
    </w:p>
    <w:p w14:paraId="4510E928"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trestný čin poškozování cizí věci trestný čin znásilnění či pohlavního zneužívání</w:t>
      </w:r>
    </w:p>
    <w:p w14:paraId="34CD7D99"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 tomu, aby pachatel byl postižen, musí být starší 15 let (</w:t>
      </w:r>
      <w:proofErr w:type="gramStart"/>
      <w:r>
        <w:rPr>
          <w:rFonts w:ascii="Segoe UI Semibold" w:hAnsi="Segoe UI Semibold"/>
          <w:b/>
          <w:i/>
          <w:sz w:val="24"/>
          <w:szCs w:val="24"/>
        </w:rPr>
        <w:t>15 – 18</w:t>
      </w:r>
      <w:proofErr w:type="gramEnd"/>
      <w:r>
        <w:rPr>
          <w:rFonts w:ascii="Segoe UI Semibold" w:hAnsi="Segoe UI Semibold"/>
          <w:b/>
          <w:i/>
          <w:sz w:val="24"/>
          <w:szCs w:val="24"/>
        </w:rPr>
        <w:t xml:space="preserve"> let mladiství).</w:t>
      </w:r>
    </w:p>
    <w:p w14:paraId="4A5816CC"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 trestní odpovědnosti mladších 15 let nedochází, neznamená to však, že nemohou být postiženi jinak, případně mohou být postiženi rodiče.</w:t>
      </w:r>
    </w:p>
    <w:p w14:paraId="306F5D2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Nezletilý pachatel může být postižen nařízením ústavní výchovy, může nad ním být stanoven dohled.</w:t>
      </w:r>
    </w:p>
    <w:p w14:paraId="3B54D711" w14:textId="77777777" w:rsidR="000348B7" w:rsidRDefault="000348B7" w:rsidP="000348B7">
      <w:pPr>
        <w:jc w:val="both"/>
        <w:rPr>
          <w:rFonts w:ascii="Segoe UI Semibold" w:hAnsi="Segoe UI Semibold"/>
          <w:b/>
          <w:i/>
          <w:sz w:val="28"/>
          <w:szCs w:val="28"/>
          <w:u w:val="single"/>
        </w:rPr>
      </w:pPr>
    </w:p>
    <w:p w14:paraId="40CB685D" w14:textId="77777777" w:rsidR="000348B7" w:rsidRDefault="000348B7" w:rsidP="000348B7">
      <w:pPr>
        <w:jc w:val="both"/>
        <w:rPr>
          <w:rFonts w:ascii="Segoe UI Semibold" w:hAnsi="Segoe UI Semibold"/>
          <w:b/>
          <w:i/>
          <w:sz w:val="28"/>
          <w:szCs w:val="28"/>
          <w:u w:val="single"/>
        </w:rPr>
      </w:pPr>
    </w:p>
    <w:p w14:paraId="566F92AC" w14:textId="77777777" w:rsidR="000348B7" w:rsidRPr="00E90BD1" w:rsidRDefault="000348B7" w:rsidP="000348B7">
      <w:pPr>
        <w:jc w:val="both"/>
        <w:rPr>
          <w:rFonts w:ascii="Segoe UI Semibold" w:hAnsi="Segoe UI Semibold"/>
          <w:b/>
          <w:i/>
          <w:sz w:val="28"/>
          <w:szCs w:val="28"/>
          <w:u w:val="single"/>
        </w:rPr>
      </w:pPr>
      <w:r w:rsidRPr="00E90BD1">
        <w:rPr>
          <w:rFonts w:ascii="Segoe UI Semibold" w:hAnsi="Segoe UI Semibold"/>
          <w:b/>
          <w:i/>
          <w:sz w:val="28"/>
          <w:szCs w:val="28"/>
          <w:u w:val="single"/>
        </w:rPr>
        <w:t>Preventivní strategie</w:t>
      </w:r>
    </w:p>
    <w:p w14:paraId="115AB6FD"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 xml:space="preserve">Metodička prevence seznámí na začátku </w:t>
      </w:r>
      <w:proofErr w:type="spellStart"/>
      <w:r>
        <w:rPr>
          <w:rFonts w:ascii="Segoe UI Semibold" w:hAnsi="Segoe UI Semibold"/>
          <w:b/>
          <w:i/>
          <w:sz w:val="24"/>
          <w:szCs w:val="24"/>
        </w:rPr>
        <w:t>šk</w:t>
      </w:r>
      <w:proofErr w:type="spellEnd"/>
      <w:r>
        <w:rPr>
          <w:rFonts w:ascii="Segoe UI Semibold" w:hAnsi="Segoe UI Semibold"/>
          <w:b/>
          <w:i/>
          <w:sz w:val="24"/>
          <w:szCs w:val="24"/>
        </w:rPr>
        <w:t>. roku všechny pedagogické a nepedagogické pracovníky školy s tímto programem.</w:t>
      </w:r>
    </w:p>
    <w:p w14:paraId="602ACDF7"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Pedagogičtí pracovníci seznámí s tímto programem žáky a jejich zákonné zástupce.</w:t>
      </w:r>
    </w:p>
    <w:p w14:paraId="652C7690"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lastRenderedPageBreak/>
        <w:t>Pedagogičtí pracovníci se snaží navodit úzkou spolupráci s žáky i rodiči a jasně vymezit možnosti oznamovat i zárodky šikanování.</w:t>
      </w:r>
    </w:p>
    <w:p w14:paraId="75CD597C"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Všichni pracovníci školy budují pozitivní atmosféru ve škole – vzájemně se slušně zdravíme, umíme poprosit, poděkovat, nemluvíme, když mluví někdo jiný…</w:t>
      </w:r>
    </w:p>
    <w:p w14:paraId="61EEEED1"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 xml:space="preserve">Tvoříme spolupracující prostředí mezi pedagogy a žáky – budujeme respektující vztah, nasloucháme žákům, důvěřujeme jim, nezesměšňujeme je před třídou, více </w:t>
      </w:r>
      <w:proofErr w:type="gramStart"/>
      <w:r>
        <w:rPr>
          <w:rFonts w:ascii="Segoe UI Semibold" w:hAnsi="Segoe UI Semibold"/>
          <w:b/>
          <w:i/>
          <w:sz w:val="24"/>
          <w:szCs w:val="24"/>
        </w:rPr>
        <w:t>chválíme</w:t>
      </w:r>
      <w:proofErr w:type="gramEnd"/>
      <w:r>
        <w:rPr>
          <w:rFonts w:ascii="Segoe UI Semibold" w:hAnsi="Segoe UI Semibold"/>
          <w:b/>
          <w:i/>
          <w:sz w:val="24"/>
          <w:szCs w:val="24"/>
        </w:rPr>
        <w:t xml:space="preserve"> než trestáme.</w:t>
      </w:r>
    </w:p>
    <w:p w14:paraId="264CC309"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Dodržujeme jednotný přístup všech pedagogů (nepomlouváme ve třídě svého kolegu, dodržujeme dohodnutá pravidla, nepřehlížíme, co nemá být přehlíženo).</w:t>
      </w:r>
    </w:p>
    <w:p w14:paraId="69E2F474"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Při dozoru důsledně zaměřujeme svou pozornost na riziková místa ve škole (toalety, šatna, schodiště).</w:t>
      </w:r>
    </w:p>
    <w:p w14:paraId="42C8EB38"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Pedagogičtí pracovníci se víc orientují na žáky slabé, handicapované se sociálními nevýhodami, osobními zvláštnostmi, outsidery ve třídě s cílem zlepšit jejich pozici ve třídě.</w:t>
      </w:r>
    </w:p>
    <w:p w14:paraId="30F49E75"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Nabízíme možnosti mimoškolních aktivit.</w:t>
      </w:r>
    </w:p>
    <w:p w14:paraId="336FC38C"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6. ročníky absolvují harmonizační pobyty.</w:t>
      </w:r>
    </w:p>
    <w:p w14:paraId="61ADB1EA"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Častěji zařazujeme do výuky metody práce podporující spolupráci mezi dětmi (skupinové práce, projekty).</w:t>
      </w:r>
    </w:p>
    <w:p w14:paraId="5F8F58F7"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Metodička prevence umístí na svou nástěnku kontakty na instituce, které se touto problematikou zabývají.</w:t>
      </w:r>
    </w:p>
    <w:p w14:paraId="1954D858"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Spolupracujeme s PPP v Jičíně, s SPC v Trutnově, Policii ČR a organizacemi, které působí v oblasti primární prevence.</w:t>
      </w:r>
    </w:p>
    <w:p w14:paraId="66FC6EEC" w14:textId="77777777" w:rsidR="000348B7" w:rsidRDefault="000348B7" w:rsidP="000348B7">
      <w:pPr>
        <w:pStyle w:val="Odstavecseseznamem"/>
        <w:numPr>
          <w:ilvl w:val="0"/>
          <w:numId w:val="14"/>
        </w:numPr>
        <w:jc w:val="both"/>
        <w:rPr>
          <w:rFonts w:ascii="Segoe UI Semibold" w:hAnsi="Segoe UI Semibold"/>
          <w:b/>
          <w:i/>
          <w:sz w:val="24"/>
          <w:szCs w:val="24"/>
        </w:rPr>
      </w:pPr>
      <w:r>
        <w:rPr>
          <w:rFonts w:ascii="Segoe UI Semibold" w:hAnsi="Segoe UI Semibold"/>
          <w:b/>
          <w:i/>
          <w:sz w:val="24"/>
          <w:szCs w:val="24"/>
        </w:rPr>
        <w:t>Hodnocení preventivní strategie bude zpravidla dvakrát ročně hodnoceno na provozních poradách.</w:t>
      </w:r>
    </w:p>
    <w:p w14:paraId="7D385475" w14:textId="77777777" w:rsidR="000348B7" w:rsidRDefault="000348B7" w:rsidP="000348B7">
      <w:pPr>
        <w:jc w:val="both"/>
        <w:rPr>
          <w:rFonts w:ascii="Segoe UI Semibold" w:hAnsi="Segoe UI Semibold"/>
          <w:b/>
          <w:i/>
          <w:sz w:val="24"/>
          <w:szCs w:val="24"/>
        </w:rPr>
      </w:pPr>
    </w:p>
    <w:p w14:paraId="750D0EF3" w14:textId="77777777" w:rsidR="000348B7" w:rsidRPr="00A141F0" w:rsidRDefault="000348B7" w:rsidP="000348B7">
      <w:pPr>
        <w:jc w:val="both"/>
        <w:rPr>
          <w:rFonts w:ascii="Segoe UI Semibold" w:hAnsi="Segoe UI Semibold"/>
          <w:b/>
          <w:i/>
          <w:color w:val="FF0000"/>
          <w:sz w:val="40"/>
          <w:szCs w:val="40"/>
        </w:rPr>
      </w:pPr>
      <w:r w:rsidRPr="00A141F0">
        <w:rPr>
          <w:rFonts w:ascii="Segoe UI Semibold" w:hAnsi="Segoe UI Semibold"/>
          <w:b/>
          <w:i/>
          <w:color w:val="FF0000"/>
          <w:sz w:val="40"/>
          <w:szCs w:val="40"/>
        </w:rPr>
        <w:t>Krizový plán – postup ško</w:t>
      </w:r>
      <w:r>
        <w:rPr>
          <w:rFonts w:ascii="Segoe UI Semibold" w:hAnsi="Segoe UI Semibold"/>
          <w:b/>
          <w:i/>
          <w:color w:val="FF0000"/>
          <w:sz w:val="40"/>
          <w:szCs w:val="40"/>
        </w:rPr>
        <w:t>ly při vyšetření a řešení šikany ve škole</w:t>
      </w:r>
    </w:p>
    <w:p w14:paraId="110389A0" w14:textId="77777777" w:rsidR="000348B7" w:rsidRPr="00A141F0" w:rsidRDefault="000348B7" w:rsidP="000348B7">
      <w:pPr>
        <w:jc w:val="both"/>
        <w:rPr>
          <w:rFonts w:ascii="Segoe UI Semibold" w:hAnsi="Segoe UI Semibold"/>
          <w:b/>
          <w:i/>
          <w:sz w:val="28"/>
          <w:szCs w:val="28"/>
          <w:u w:val="single"/>
        </w:rPr>
      </w:pPr>
      <w:r w:rsidRPr="00A141F0">
        <w:rPr>
          <w:rFonts w:ascii="Segoe UI Semibold" w:hAnsi="Segoe UI Semibold"/>
          <w:b/>
          <w:i/>
          <w:sz w:val="28"/>
          <w:szCs w:val="28"/>
          <w:u w:val="single"/>
        </w:rPr>
        <w:t>Situace, které škola zvládne řešit sama</w:t>
      </w:r>
    </w:p>
    <w:p w14:paraId="4FC370A7"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Pokud mají pracovníci školy, rodiče či žáci podezření na šikanu, neprodleně toto své podezření sdělí metodičce prevence nebo řediteli školy.</w:t>
      </w:r>
    </w:p>
    <w:p w14:paraId="17C592FB"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Třídní učitel s metodičkou prevence a s vedením školy zahájí šetření:</w:t>
      </w:r>
    </w:p>
    <w:p w14:paraId="11A478A2" w14:textId="77777777" w:rsidR="000348B7" w:rsidRDefault="000348B7" w:rsidP="000348B7">
      <w:pPr>
        <w:pStyle w:val="Odstavecseseznamem"/>
        <w:ind w:left="825"/>
        <w:jc w:val="both"/>
        <w:rPr>
          <w:rFonts w:ascii="Segoe UI Semibold" w:hAnsi="Segoe UI Semibold"/>
          <w:b/>
          <w:i/>
          <w:sz w:val="24"/>
          <w:szCs w:val="24"/>
        </w:rPr>
      </w:pPr>
      <w:r>
        <w:rPr>
          <w:rFonts w:ascii="Segoe UI Semibold" w:hAnsi="Segoe UI Semibold"/>
          <w:b/>
          <w:i/>
          <w:sz w:val="24"/>
          <w:szCs w:val="24"/>
        </w:rPr>
        <w:t>-rozhovor s těmi, kteří na šikanování upozornili, a s obětmi</w:t>
      </w:r>
    </w:p>
    <w:p w14:paraId="6DB4A355"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lastRenderedPageBreak/>
        <w:t>nalezení vhodných svědku</w:t>
      </w:r>
    </w:p>
    <w:p w14:paraId="45EAF4D5"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individuální, případně konfrontační rozhovor se svědky</w:t>
      </w:r>
    </w:p>
    <w:p w14:paraId="61BF5A15" w14:textId="77777777" w:rsidR="000348B7" w:rsidRDefault="000348B7" w:rsidP="000348B7">
      <w:pPr>
        <w:pStyle w:val="Odstavecseseznamem"/>
        <w:ind w:left="825"/>
        <w:jc w:val="both"/>
        <w:rPr>
          <w:rFonts w:ascii="Segoe UI Semibold" w:hAnsi="Segoe UI Semibold"/>
          <w:b/>
          <w:i/>
          <w:sz w:val="24"/>
          <w:szCs w:val="24"/>
        </w:rPr>
      </w:pPr>
      <w:r>
        <w:rPr>
          <w:rFonts w:ascii="Segoe UI Semibold" w:hAnsi="Segoe UI Semibold"/>
          <w:b/>
          <w:i/>
          <w:sz w:val="24"/>
          <w:szCs w:val="24"/>
        </w:rPr>
        <w:t>zajištění ochrany obětem</w:t>
      </w:r>
    </w:p>
    <w:p w14:paraId="04EFB525" w14:textId="77777777" w:rsidR="000348B7" w:rsidRDefault="000348B7" w:rsidP="000348B7">
      <w:pPr>
        <w:pStyle w:val="Odstavecseseznamem"/>
        <w:numPr>
          <w:ilvl w:val="0"/>
          <w:numId w:val="2"/>
        </w:numPr>
        <w:jc w:val="both"/>
        <w:rPr>
          <w:rFonts w:ascii="Segoe UI Semibold" w:hAnsi="Segoe UI Semibold"/>
          <w:b/>
          <w:i/>
          <w:sz w:val="24"/>
          <w:szCs w:val="24"/>
        </w:rPr>
      </w:pPr>
      <w:r>
        <w:rPr>
          <w:rFonts w:ascii="Segoe UI Semibold" w:hAnsi="Segoe UI Semibold"/>
          <w:b/>
          <w:i/>
          <w:sz w:val="24"/>
          <w:szCs w:val="24"/>
        </w:rPr>
        <w:t>individuální rozhovor s agresory</w:t>
      </w:r>
    </w:p>
    <w:p w14:paraId="7B04F3ED"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Metodička prevence průběh šetření zapisuje a archivuje. V případě, že metodička prevence nemůže být přítomna šetření, zapisuje výpovědi třídní učitel. Zápisy pak předá metodičce.</w:t>
      </w:r>
    </w:p>
    <w:p w14:paraId="080EC0BD"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Metodička prevence informuje průběžně ředitele školy o průběhu šetření.</w:t>
      </w:r>
    </w:p>
    <w:p w14:paraId="3904CD08"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Ředitel školy informuje dle závažnosti přestupku zákonného zástupce o průběhu šetření.</w:t>
      </w:r>
    </w:p>
    <w:p w14:paraId="083A727E"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O výsledcích šetření a preventivních opatřeních je rodič (oběti i agresora) informován ředitelem školy za přítomnosti metodičky prevence a třídního učitele, zpravidla za účasti celého týmu ŠPP.</w:t>
      </w:r>
    </w:p>
    <w:p w14:paraId="4547034C"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Třídní učitel navrhuje následná výchovná opatření pro potrestání agresorů (</w:t>
      </w:r>
      <w:proofErr w:type="gramStart"/>
      <w:r>
        <w:rPr>
          <w:rFonts w:ascii="Segoe UI Semibold" w:hAnsi="Segoe UI Semibold"/>
          <w:b/>
          <w:i/>
          <w:sz w:val="24"/>
          <w:szCs w:val="24"/>
        </w:rPr>
        <w:t>NTU,DTU</w:t>
      </w:r>
      <w:proofErr w:type="gramEnd"/>
      <w:r>
        <w:rPr>
          <w:rFonts w:ascii="Segoe UI Semibold" w:hAnsi="Segoe UI Semibold"/>
          <w:b/>
          <w:i/>
          <w:sz w:val="24"/>
          <w:szCs w:val="24"/>
        </w:rPr>
        <w:t>,ŘD, snížený stupeň chování, převedení do jiné třídy). Ta jsou následně projednávána v ŠPP a v pedagogické radě.</w:t>
      </w:r>
    </w:p>
    <w:p w14:paraId="505644F0"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Třídní učitel, metodička prevence a výchovná poradkyně spolupracují při tvorbě intervenčního programu pro třídu, kde byla prokázána šikana.</w:t>
      </w:r>
    </w:p>
    <w:p w14:paraId="189F8C39"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Metodička prevence informuje všechny učitele, kteří ve třídě učí o intervenčních postupech.</w:t>
      </w:r>
    </w:p>
    <w:p w14:paraId="3BD322CD" w14:textId="77777777" w:rsidR="000348B7" w:rsidRDefault="000348B7" w:rsidP="000348B7">
      <w:pPr>
        <w:pStyle w:val="Odstavecseseznamem"/>
        <w:numPr>
          <w:ilvl w:val="0"/>
          <w:numId w:val="15"/>
        </w:numPr>
        <w:jc w:val="both"/>
        <w:rPr>
          <w:rFonts w:ascii="Segoe UI Semibold" w:hAnsi="Segoe UI Semibold"/>
          <w:b/>
          <w:i/>
          <w:sz w:val="24"/>
          <w:szCs w:val="24"/>
        </w:rPr>
      </w:pPr>
      <w:r>
        <w:rPr>
          <w:rFonts w:ascii="Segoe UI Semibold" w:hAnsi="Segoe UI Semibold"/>
          <w:b/>
          <w:i/>
          <w:sz w:val="24"/>
          <w:szCs w:val="24"/>
        </w:rPr>
        <w:t>Metodička prevence dále sleduje různými metodami (rozhovor s třídním učitelem, se žáky, s rodiči…) situaci ve třídě.</w:t>
      </w:r>
    </w:p>
    <w:p w14:paraId="2DEADFE0" w14:textId="77777777" w:rsidR="000348B7" w:rsidRPr="00A141F0" w:rsidRDefault="000348B7" w:rsidP="000348B7">
      <w:pPr>
        <w:ind w:left="360"/>
        <w:jc w:val="both"/>
        <w:rPr>
          <w:rFonts w:ascii="Segoe UI Semibold" w:hAnsi="Segoe UI Semibold"/>
          <w:b/>
          <w:i/>
          <w:sz w:val="28"/>
          <w:szCs w:val="28"/>
          <w:u w:val="single"/>
        </w:rPr>
      </w:pPr>
      <w:r w:rsidRPr="00A141F0">
        <w:rPr>
          <w:rFonts w:ascii="Segoe UI Semibold" w:hAnsi="Segoe UI Semibold"/>
          <w:b/>
          <w:i/>
          <w:sz w:val="28"/>
          <w:szCs w:val="28"/>
          <w:u w:val="single"/>
        </w:rPr>
        <w:t>Situace, kdy škola potřebuje pomoc zvenku</w:t>
      </w:r>
    </w:p>
    <w:p w14:paraId="269B6034" w14:textId="77777777" w:rsidR="000348B7" w:rsidRDefault="000348B7" w:rsidP="000348B7">
      <w:pPr>
        <w:pStyle w:val="Odstavecseseznamem"/>
        <w:numPr>
          <w:ilvl w:val="0"/>
          <w:numId w:val="16"/>
        </w:numPr>
        <w:jc w:val="both"/>
        <w:rPr>
          <w:rFonts w:ascii="Segoe UI Semibold" w:hAnsi="Segoe UI Semibold"/>
          <w:b/>
          <w:i/>
          <w:sz w:val="24"/>
          <w:szCs w:val="24"/>
        </w:rPr>
      </w:pPr>
      <w:r>
        <w:rPr>
          <w:rFonts w:ascii="Segoe UI Semibold" w:hAnsi="Segoe UI Semibold"/>
          <w:b/>
          <w:i/>
          <w:sz w:val="24"/>
          <w:szCs w:val="24"/>
        </w:rPr>
        <w:t xml:space="preserve">Naplní-li výsledky šetření šikany skutkovou podstatu trestného činu (loupež, omezování osobní svobody, </w:t>
      </w:r>
      <w:proofErr w:type="spellStart"/>
      <w:proofErr w:type="gramStart"/>
      <w:r>
        <w:rPr>
          <w:rFonts w:ascii="Segoe UI Semibold" w:hAnsi="Segoe UI Semibold"/>
          <w:b/>
          <w:i/>
          <w:sz w:val="24"/>
          <w:szCs w:val="24"/>
        </w:rPr>
        <w:t>vydírání,vzbuzení</w:t>
      </w:r>
      <w:proofErr w:type="spellEnd"/>
      <w:proofErr w:type="gramEnd"/>
      <w:r>
        <w:rPr>
          <w:rFonts w:ascii="Segoe UI Semibold" w:hAnsi="Segoe UI Semibold"/>
          <w:b/>
          <w:i/>
          <w:sz w:val="24"/>
          <w:szCs w:val="24"/>
        </w:rPr>
        <w:t xml:space="preserve"> důvodné obavy, ublížení na zdraví, poškozování cizí věci, znásilnění či pohlavní zneužívání) informuje metodička prevence ředitele o této skutečnosti.</w:t>
      </w:r>
    </w:p>
    <w:p w14:paraId="31C67DD6" w14:textId="77777777" w:rsidR="000348B7" w:rsidRDefault="000348B7" w:rsidP="000348B7">
      <w:pPr>
        <w:pStyle w:val="Odstavecseseznamem"/>
        <w:numPr>
          <w:ilvl w:val="0"/>
          <w:numId w:val="16"/>
        </w:numPr>
        <w:jc w:val="both"/>
        <w:rPr>
          <w:rFonts w:ascii="Segoe UI Semibold" w:hAnsi="Segoe UI Semibold"/>
          <w:b/>
          <w:i/>
          <w:sz w:val="24"/>
          <w:szCs w:val="24"/>
        </w:rPr>
      </w:pPr>
      <w:r>
        <w:rPr>
          <w:rFonts w:ascii="Segoe UI Semibold" w:hAnsi="Segoe UI Semibold"/>
          <w:b/>
          <w:i/>
          <w:sz w:val="24"/>
          <w:szCs w:val="24"/>
        </w:rPr>
        <w:t xml:space="preserve"> Ředitel oznámí tuto skutečnost Policii ČR, orgánu sociálně-právní ochrany dětí a zákonným zástupcům žáka.</w:t>
      </w:r>
    </w:p>
    <w:p w14:paraId="26D65781" w14:textId="77777777" w:rsidR="000348B7" w:rsidRDefault="000348B7" w:rsidP="000348B7">
      <w:pPr>
        <w:pStyle w:val="Odstavecseseznamem"/>
        <w:numPr>
          <w:ilvl w:val="0"/>
          <w:numId w:val="16"/>
        </w:numPr>
        <w:jc w:val="both"/>
        <w:rPr>
          <w:rFonts w:ascii="Segoe UI Semibold" w:hAnsi="Segoe UI Semibold"/>
          <w:b/>
          <w:i/>
          <w:sz w:val="24"/>
          <w:szCs w:val="24"/>
        </w:rPr>
      </w:pPr>
      <w:r>
        <w:rPr>
          <w:rFonts w:ascii="Segoe UI Semibold" w:hAnsi="Segoe UI Semibold"/>
          <w:b/>
          <w:i/>
          <w:sz w:val="24"/>
          <w:szCs w:val="24"/>
        </w:rPr>
        <w:t>Následná výchovná opatření řeší ředitel školy v koordinaci s výše jmenovanými orgány.</w:t>
      </w:r>
    </w:p>
    <w:p w14:paraId="07E7C4C3"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S tímto krizovým plánem budou seznámeni:</w:t>
      </w:r>
    </w:p>
    <w:p w14:paraId="61741899"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  a) všichni vyučující a pracovníci školy</w:t>
      </w:r>
    </w:p>
    <w:p w14:paraId="3DE0826B"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 xml:space="preserve"> b) žáci školy na začátku školního roku</w:t>
      </w:r>
    </w:p>
    <w:p w14:paraId="68F81EBB"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lastRenderedPageBreak/>
        <w:t xml:space="preserve"> c)rodiče a zákonní zástupci žáků vždy na první třídní schůzce nového školního roku</w:t>
      </w:r>
    </w:p>
    <w:p w14:paraId="11BFE04D"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Krizový plán bude umístěn společně s PP na webových stránkách školy.</w:t>
      </w:r>
    </w:p>
    <w:p w14:paraId="090CA0D3" w14:textId="77777777" w:rsidR="000348B7" w:rsidRDefault="000348B7" w:rsidP="000348B7">
      <w:pPr>
        <w:jc w:val="both"/>
        <w:rPr>
          <w:rFonts w:ascii="Segoe UI Semibold" w:hAnsi="Segoe UI Semibold"/>
          <w:b/>
          <w:i/>
          <w:sz w:val="24"/>
          <w:szCs w:val="24"/>
        </w:rPr>
      </w:pPr>
    </w:p>
    <w:p w14:paraId="448270A1" w14:textId="77777777" w:rsidR="000348B7" w:rsidRPr="00802748" w:rsidRDefault="000348B7" w:rsidP="000348B7">
      <w:pPr>
        <w:jc w:val="both"/>
        <w:rPr>
          <w:rFonts w:ascii="Segoe UI Semibold" w:hAnsi="Segoe UI Semibold"/>
          <w:b/>
          <w:i/>
          <w:sz w:val="24"/>
          <w:szCs w:val="24"/>
        </w:rPr>
      </w:pPr>
      <w:r w:rsidRPr="00802748">
        <w:rPr>
          <w:rFonts w:ascii="Segoe UI Semibold" w:hAnsi="Segoe UI Semibold"/>
          <w:b/>
          <w:i/>
          <w:sz w:val="24"/>
          <w:szCs w:val="24"/>
        </w:rPr>
        <w:t>Projednáno v pedagogické radě 28. 8. 2025</w:t>
      </w:r>
    </w:p>
    <w:p w14:paraId="5B27B03F" w14:textId="77777777" w:rsidR="000348B7" w:rsidRDefault="000348B7" w:rsidP="000348B7">
      <w:pPr>
        <w:jc w:val="both"/>
        <w:rPr>
          <w:rFonts w:ascii="Segoe UI Semibold" w:hAnsi="Segoe UI Semibold"/>
          <w:b/>
          <w:i/>
          <w:sz w:val="24"/>
          <w:szCs w:val="24"/>
        </w:rPr>
      </w:pPr>
    </w:p>
    <w:p w14:paraId="1CA13FF9" w14:textId="77777777" w:rsidR="000348B7" w:rsidRDefault="000348B7" w:rsidP="000348B7">
      <w:pPr>
        <w:jc w:val="both"/>
        <w:rPr>
          <w:rFonts w:ascii="Segoe UI Semibold" w:hAnsi="Segoe UI Semibold"/>
          <w:b/>
          <w:i/>
          <w:sz w:val="24"/>
          <w:szCs w:val="24"/>
        </w:rPr>
      </w:pPr>
    </w:p>
    <w:p w14:paraId="711FFA30" w14:textId="77777777" w:rsidR="000348B7" w:rsidRPr="00A141F0" w:rsidRDefault="000348B7" w:rsidP="000348B7">
      <w:pPr>
        <w:jc w:val="both"/>
        <w:rPr>
          <w:rFonts w:ascii="Segoe UI Semibold" w:hAnsi="Segoe UI Semibold"/>
          <w:b/>
          <w:i/>
          <w:sz w:val="24"/>
          <w:szCs w:val="24"/>
        </w:rPr>
      </w:pPr>
      <w:r>
        <w:rPr>
          <w:rFonts w:ascii="Segoe UI Semibold" w:hAnsi="Segoe UI Semibold"/>
          <w:b/>
          <w:i/>
          <w:sz w:val="24"/>
          <w:szCs w:val="24"/>
        </w:rPr>
        <w:t>Mgr. Renáta Kárníková</w:t>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t>Mgr. Kateřina Babíková</w:t>
      </w:r>
    </w:p>
    <w:p w14:paraId="72CDEF42" w14:textId="77777777" w:rsidR="000348B7" w:rsidRDefault="000348B7" w:rsidP="000348B7">
      <w:pPr>
        <w:jc w:val="both"/>
        <w:rPr>
          <w:rFonts w:ascii="Segoe UI Semibold" w:hAnsi="Segoe UI Semibold"/>
          <w:b/>
          <w:i/>
          <w:sz w:val="24"/>
          <w:szCs w:val="24"/>
        </w:rPr>
      </w:pPr>
      <w:r>
        <w:rPr>
          <w:rFonts w:ascii="Segoe UI Semibold" w:hAnsi="Segoe UI Semibold"/>
          <w:b/>
          <w:i/>
          <w:sz w:val="24"/>
          <w:szCs w:val="24"/>
        </w:rPr>
        <w:t>školní metodik prevence</w:t>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t>ředitelka školy</w:t>
      </w:r>
      <w:r>
        <w:rPr>
          <w:rFonts w:ascii="Segoe UI Semibold" w:hAnsi="Segoe UI Semibold"/>
          <w:b/>
          <w:i/>
          <w:sz w:val="24"/>
          <w:szCs w:val="24"/>
        </w:rPr>
        <w:tab/>
      </w:r>
      <w:r>
        <w:rPr>
          <w:rFonts w:ascii="Segoe UI Semibold" w:hAnsi="Segoe UI Semibold"/>
          <w:b/>
          <w:i/>
          <w:sz w:val="24"/>
          <w:szCs w:val="24"/>
        </w:rPr>
        <w:tab/>
      </w:r>
      <w:r>
        <w:rPr>
          <w:rFonts w:ascii="Segoe UI Semibold" w:hAnsi="Segoe UI Semibold"/>
          <w:b/>
          <w:i/>
          <w:sz w:val="24"/>
          <w:szCs w:val="24"/>
        </w:rPr>
        <w:tab/>
      </w:r>
    </w:p>
    <w:p w14:paraId="61609F80" w14:textId="77777777" w:rsidR="000348B7" w:rsidRDefault="000348B7" w:rsidP="000348B7">
      <w:pPr>
        <w:jc w:val="both"/>
        <w:rPr>
          <w:rFonts w:ascii="Segoe UI Semibold" w:hAnsi="Segoe UI Semibold"/>
          <w:b/>
          <w:i/>
          <w:sz w:val="24"/>
          <w:szCs w:val="24"/>
        </w:rPr>
      </w:pPr>
    </w:p>
    <w:p w14:paraId="52D3DA53" w14:textId="77777777" w:rsidR="000348B7" w:rsidRDefault="000348B7" w:rsidP="000348B7">
      <w:pPr>
        <w:jc w:val="both"/>
        <w:rPr>
          <w:rFonts w:ascii="Segoe UI Semibold" w:hAnsi="Segoe UI Semibold"/>
          <w:b/>
          <w:i/>
          <w:sz w:val="24"/>
          <w:szCs w:val="24"/>
        </w:rPr>
      </w:pPr>
    </w:p>
    <w:p w14:paraId="246B806A" w14:textId="77777777" w:rsidR="000348B7" w:rsidRDefault="000348B7" w:rsidP="000348B7">
      <w:pPr>
        <w:ind w:left="284"/>
        <w:jc w:val="both"/>
        <w:rPr>
          <w:rFonts w:ascii="Segoe UI Semibold" w:hAnsi="Segoe UI Semibold"/>
          <w:b/>
          <w:i/>
          <w:sz w:val="24"/>
          <w:szCs w:val="24"/>
        </w:rPr>
      </w:pPr>
    </w:p>
    <w:p w14:paraId="4B2A2951" w14:textId="77777777" w:rsidR="000348B7" w:rsidRDefault="000348B7" w:rsidP="000348B7">
      <w:pPr>
        <w:ind w:left="284"/>
        <w:jc w:val="both"/>
        <w:rPr>
          <w:rFonts w:ascii="Segoe UI Semibold" w:hAnsi="Segoe UI Semibold"/>
          <w:b/>
          <w:i/>
          <w:sz w:val="24"/>
          <w:szCs w:val="24"/>
        </w:rPr>
      </w:pPr>
    </w:p>
    <w:p w14:paraId="2B7FD4DB" w14:textId="77777777" w:rsidR="000348B7" w:rsidRDefault="000348B7" w:rsidP="000348B7">
      <w:pPr>
        <w:ind w:left="284"/>
        <w:jc w:val="both"/>
        <w:rPr>
          <w:rFonts w:ascii="Segoe UI Semibold" w:hAnsi="Segoe UI Semibold"/>
          <w:b/>
          <w:i/>
          <w:sz w:val="24"/>
          <w:szCs w:val="24"/>
        </w:rPr>
      </w:pPr>
    </w:p>
    <w:p w14:paraId="62159386" w14:textId="77777777" w:rsidR="000348B7" w:rsidRDefault="000348B7" w:rsidP="000348B7">
      <w:pPr>
        <w:ind w:left="284"/>
        <w:jc w:val="both"/>
        <w:rPr>
          <w:rFonts w:ascii="Segoe UI Semibold" w:hAnsi="Segoe UI Semibold"/>
          <w:b/>
          <w:i/>
          <w:sz w:val="24"/>
          <w:szCs w:val="24"/>
        </w:rPr>
      </w:pPr>
    </w:p>
    <w:p w14:paraId="70C95DD5" w14:textId="77777777" w:rsidR="000348B7" w:rsidRDefault="000348B7" w:rsidP="000348B7">
      <w:pPr>
        <w:ind w:left="284"/>
        <w:jc w:val="both"/>
        <w:rPr>
          <w:rFonts w:ascii="Segoe UI Semibold" w:hAnsi="Segoe UI Semibold"/>
          <w:b/>
          <w:i/>
          <w:sz w:val="24"/>
          <w:szCs w:val="24"/>
        </w:rPr>
      </w:pPr>
    </w:p>
    <w:p w14:paraId="7821B2A1" w14:textId="77777777" w:rsidR="000348B7" w:rsidRDefault="000348B7" w:rsidP="000348B7">
      <w:pPr>
        <w:ind w:left="284"/>
        <w:jc w:val="both"/>
        <w:rPr>
          <w:rFonts w:ascii="Segoe UI Semibold" w:hAnsi="Segoe UI Semibold"/>
          <w:b/>
          <w:i/>
          <w:sz w:val="24"/>
          <w:szCs w:val="24"/>
        </w:rPr>
      </w:pPr>
    </w:p>
    <w:p w14:paraId="3FCECD3D" w14:textId="77777777" w:rsidR="000348B7" w:rsidRDefault="000348B7" w:rsidP="000348B7">
      <w:pPr>
        <w:ind w:left="284"/>
        <w:jc w:val="both"/>
        <w:rPr>
          <w:rFonts w:ascii="Segoe UI Semibold" w:hAnsi="Segoe UI Semibold"/>
          <w:b/>
          <w:i/>
          <w:sz w:val="24"/>
          <w:szCs w:val="24"/>
        </w:rPr>
      </w:pPr>
    </w:p>
    <w:p w14:paraId="7BA475A6" w14:textId="77777777" w:rsidR="000348B7" w:rsidRDefault="000348B7" w:rsidP="000348B7">
      <w:pPr>
        <w:ind w:left="284"/>
        <w:jc w:val="both"/>
        <w:rPr>
          <w:rFonts w:ascii="Segoe UI Semibold" w:hAnsi="Segoe UI Semibold"/>
          <w:b/>
          <w:i/>
          <w:sz w:val="24"/>
          <w:szCs w:val="24"/>
        </w:rPr>
      </w:pPr>
    </w:p>
    <w:p w14:paraId="6F424EFF" w14:textId="77777777" w:rsidR="000348B7" w:rsidRDefault="000348B7" w:rsidP="000348B7">
      <w:pPr>
        <w:ind w:left="284"/>
        <w:jc w:val="both"/>
        <w:rPr>
          <w:rFonts w:ascii="Segoe UI Semibold" w:hAnsi="Segoe UI Semibold"/>
          <w:b/>
          <w:i/>
          <w:sz w:val="24"/>
          <w:szCs w:val="24"/>
        </w:rPr>
      </w:pPr>
    </w:p>
    <w:p w14:paraId="5DDD89D7" w14:textId="77777777" w:rsidR="000348B7" w:rsidRDefault="000348B7" w:rsidP="000348B7">
      <w:pPr>
        <w:ind w:left="284"/>
        <w:jc w:val="both"/>
        <w:rPr>
          <w:rFonts w:ascii="Segoe UI Semibold" w:hAnsi="Segoe UI Semibold"/>
          <w:b/>
          <w:i/>
          <w:sz w:val="24"/>
          <w:szCs w:val="24"/>
        </w:rPr>
      </w:pPr>
    </w:p>
    <w:p w14:paraId="16FDEB07" w14:textId="77777777" w:rsidR="000348B7" w:rsidRDefault="000348B7" w:rsidP="000348B7">
      <w:pPr>
        <w:ind w:left="284"/>
        <w:jc w:val="both"/>
        <w:rPr>
          <w:rFonts w:ascii="Segoe UI Semibold" w:hAnsi="Segoe UI Semibold"/>
          <w:b/>
          <w:i/>
          <w:sz w:val="24"/>
          <w:szCs w:val="24"/>
        </w:rPr>
      </w:pPr>
    </w:p>
    <w:p w14:paraId="262E30EE" w14:textId="77777777" w:rsidR="000348B7" w:rsidRDefault="000348B7" w:rsidP="000348B7">
      <w:pPr>
        <w:ind w:left="284"/>
        <w:jc w:val="both"/>
        <w:rPr>
          <w:rFonts w:ascii="Segoe UI Semibold" w:hAnsi="Segoe UI Semibold"/>
          <w:b/>
          <w:i/>
          <w:sz w:val="24"/>
          <w:szCs w:val="24"/>
        </w:rPr>
      </w:pPr>
    </w:p>
    <w:p w14:paraId="5517D594" w14:textId="77777777" w:rsidR="000348B7" w:rsidRPr="0029128B" w:rsidRDefault="000348B7" w:rsidP="000348B7">
      <w:pPr>
        <w:ind w:left="360"/>
        <w:jc w:val="both"/>
        <w:rPr>
          <w:rFonts w:ascii="Segoe UI Semibold" w:hAnsi="Segoe UI Semibold"/>
          <w:b/>
          <w:i/>
          <w:sz w:val="40"/>
          <w:szCs w:val="40"/>
        </w:rPr>
      </w:pPr>
    </w:p>
    <w:p w14:paraId="0E6974AC" w14:textId="77777777" w:rsidR="000348B7" w:rsidRPr="0029128B" w:rsidRDefault="000348B7" w:rsidP="000348B7">
      <w:pPr>
        <w:ind w:left="360"/>
        <w:jc w:val="both"/>
        <w:rPr>
          <w:rFonts w:ascii="Segoe UI Semibold" w:hAnsi="Segoe UI Semibold"/>
          <w:b/>
          <w:i/>
          <w:sz w:val="40"/>
          <w:szCs w:val="40"/>
        </w:rPr>
      </w:pPr>
    </w:p>
    <w:p w14:paraId="7EAD9F28" w14:textId="77777777" w:rsidR="000348B7" w:rsidRDefault="000348B7" w:rsidP="000348B7">
      <w:pPr>
        <w:pStyle w:val="Odstavecseseznamem"/>
        <w:jc w:val="both"/>
        <w:rPr>
          <w:rFonts w:ascii="Segoe UI Semibold" w:hAnsi="Segoe UI Semibold"/>
          <w:b/>
          <w:i/>
          <w:sz w:val="40"/>
          <w:szCs w:val="40"/>
        </w:rPr>
      </w:pPr>
    </w:p>
    <w:p w14:paraId="65BFB5F8" w14:textId="77777777" w:rsidR="000348B7" w:rsidRDefault="000348B7" w:rsidP="000348B7">
      <w:pPr>
        <w:ind w:left="360"/>
        <w:jc w:val="both"/>
        <w:rPr>
          <w:rFonts w:ascii="Segoe UI Semibold" w:hAnsi="Segoe UI Semibold"/>
          <w:b/>
          <w:i/>
          <w:sz w:val="40"/>
          <w:szCs w:val="40"/>
        </w:rPr>
      </w:pPr>
    </w:p>
    <w:p w14:paraId="06B4CF6D" w14:textId="77777777" w:rsidR="000348B7" w:rsidRPr="005A0CF7" w:rsidRDefault="000348B7" w:rsidP="000348B7">
      <w:pPr>
        <w:pStyle w:val="Odstavecseseznamem"/>
        <w:numPr>
          <w:ilvl w:val="0"/>
          <w:numId w:val="11"/>
        </w:numPr>
        <w:jc w:val="both"/>
        <w:rPr>
          <w:rFonts w:ascii="Segoe UI Semibold" w:hAnsi="Segoe UI Semibold"/>
          <w:b/>
          <w:i/>
          <w:sz w:val="40"/>
          <w:szCs w:val="40"/>
        </w:rPr>
      </w:pPr>
      <w:r w:rsidRPr="005A0CF7">
        <w:rPr>
          <w:rFonts w:ascii="Segoe UI Semibold" w:hAnsi="Segoe UI Semibold"/>
          <w:b/>
          <w:i/>
          <w:sz w:val="40"/>
          <w:szCs w:val="40"/>
        </w:rPr>
        <w:t xml:space="preserve">Příloha </w:t>
      </w:r>
      <w:r>
        <w:rPr>
          <w:rFonts w:ascii="Segoe UI Semibold" w:hAnsi="Segoe UI Semibold"/>
          <w:b/>
          <w:i/>
          <w:sz w:val="40"/>
          <w:szCs w:val="40"/>
        </w:rPr>
        <w:t>P</w:t>
      </w:r>
      <w:r w:rsidRPr="005A0CF7">
        <w:rPr>
          <w:rFonts w:ascii="Segoe UI Semibold" w:hAnsi="Segoe UI Semibold"/>
          <w:b/>
          <w:i/>
          <w:sz w:val="40"/>
          <w:szCs w:val="40"/>
        </w:rPr>
        <w:t xml:space="preserve">reventivního programu </w:t>
      </w:r>
    </w:p>
    <w:p w14:paraId="61864464" w14:textId="77777777" w:rsidR="000348B7" w:rsidRDefault="000348B7" w:rsidP="000348B7">
      <w:pPr>
        <w:ind w:left="284"/>
        <w:jc w:val="both"/>
        <w:rPr>
          <w:rFonts w:ascii="Segoe UI Semibold" w:hAnsi="Segoe UI Semibold"/>
          <w:b/>
          <w:i/>
          <w:sz w:val="40"/>
          <w:szCs w:val="40"/>
        </w:rPr>
      </w:pPr>
    </w:p>
    <w:p w14:paraId="76FA8837" w14:textId="77777777" w:rsidR="000348B7" w:rsidRDefault="000348B7" w:rsidP="000348B7">
      <w:pPr>
        <w:ind w:left="284"/>
        <w:jc w:val="center"/>
        <w:rPr>
          <w:rFonts w:ascii="Segoe UI Semibold" w:hAnsi="Segoe UI Semibold"/>
          <w:b/>
          <w:i/>
          <w:color w:val="FF0000"/>
          <w:sz w:val="72"/>
          <w:szCs w:val="72"/>
        </w:rPr>
      </w:pPr>
      <w:r w:rsidRPr="007F7CDD">
        <w:rPr>
          <w:rFonts w:ascii="Segoe UI Semibold" w:hAnsi="Segoe UI Semibold"/>
          <w:b/>
          <w:i/>
          <w:color w:val="FF0000"/>
          <w:sz w:val="72"/>
          <w:szCs w:val="72"/>
        </w:rPr>
        <w:t>Krizový plán školy</w:t>
      </w:r>
    </w:p>
    <w:p w14:paraId="0448A8A9" w14:textId="77777777" w:rsidR="000348B7" w:rsidRDefault="000348B7" w:rsidP="000348B7">
      <w:pPr>
        <w:ind w:left="284"/>
        <w:rPr>
          <w:rFonts w:ascii="Segoe UI Semibold" w:hAnsi="Segoe UI Semibold"/>
          <w:b/>
          <w:i/>
          <w:sz w:val="24"/>
          <w:szCs w:val="24"/>
        </w:rPr>
      </w:pPr>
    </w:p>
    <w:p w14:paraId="727B067A"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 xml:space="preserve">Krizový plán školy je součástí Preventivního programu a uplatňuje se při řešení krizových situacích ve škole. Jeho základem je Metodický pokyn MŠMT ČR č. j. 21291/2010-28 k primární prevenci rizikového chování dětí, žáků a studentů ve školách a školských zařízeních (doporučené </w:t>
      </w:r>
      <w:proofErr w:type="gramStart"/>
      <w:r>
        <w:rPr>
          <w:rFonts w:ascii="Segoe UI Semibold" w:hAnsi="Segoe UI Semibold"/>
          <w:b/>
          <w:i/>
          <w:sz w:val="24"/>
          <w:szCs w:val="24"/>
        </w:rPr>
        <w:t>postupy ,,Co</w:t>
      </w:r>
      <w:proofErr w:type="gramEnd"/>
      <w:r>
        <w:rPr>
          <w:rFonts w:ascii="Segoe UI Semibold" w:hAnsi="Segoe UI Semibold"/>
          <w:b/>
          <w:i/>
          <w:sz w:val="24"/>
          <w:szCs w:val="24"/>
        </w:rPr>
        <w:t xml:space="preserve"> dělat, když – intervence pedagoga“) a Metodický pokyn MŠMT k prevenci a řešení šikanování mezi žáky škol a školských zařízení č. j 24 246/2008 – 6. </w:t>
      </w:r>
    </w:p>
    <w:p w14:paraId="74B4612A"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Cílem krizového plánu je stanovit závazný postup pro všechny pracovníky školy.  Krizovou situací rozumíme situaci, která vyžaduje přerušení vyučování v dané třídě a oddělení jednoho či více žáků od zbytku třídy. Krizový plán obsahuje krizové situace a postupy v krizové situaci s následnou intervencí.</w:t>
      </w:r>
    </w:p>
    <w:p w14:paraId="4700895C"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Krizový plán školy obsahuje jednotlivé krizové situace včetně postupů.</w:t>
      </w:r>
    </w:p>
    <w:p w14:paraId="7AA2670F" w14:textId="77777777" w:rsidR="000348B7" w:rsidRDefault="000348B7" w:rsidP="000348B7">
      <w:pPr>
        <w:ind w:left="284"/>
        <w:rPr>
          <w:rFonts w:ascii="Segoe UI Semibold" w:hAnsi="Segoe UI Semibold"/>
          <w:b/>
          <w:i/>
          <w:sz w:val="24"/>
          <w:szCs w:val="24"/>
        </w:rPr>
      </w:pPr>
    </w:p>
    <w:p w14:paraId="4358A615" w14:textId="77777777" w:rsidR="000348B7" w:rsidRPr="0053138A" w:rsidRDefault="000348B7" w:rsidP="000348B7">
      <w:pPr>
        <w:ind w:left="284"/>
        <w:rPr>
          <w:rFonts w:ascii="Segoe UI Semibold" w:hAnsi="Segoe UI Semibold"/>
          <w:b/>
          <w:i/>
          <w:color w:val="FF0000"/>
          <w:sz w:val="40"/>
          <w:szCs w:val="40"/>
        </w:rPr>
      </w:pPr>
      <w:r w:rsidRPr="0053138A">
        <w:rPr>
          <w:rFonts w:ascii="Segoe UI Semibold" w:hAnsi="Segoe UI Semibold"/>
          <w:b/>
          <w:i/>
          <w:color w:val="FF0000"/>
          <w:sz w:val="40"/>
          <w:szCs w:val="40"/>
        </w:rPr>
        <w:t>Krizové situace</w:t>
      </w:r>
    </w:p>
    <w:p w14:paraId="3AE84261"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řešení šikany a kyberšikany</w:t>
      </w:r>
    </w:p>
    <w:p w14:paraId="7B475967"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výskytu alkoholu</w:t>
      </w:r>
    </w:p>
    <w:p w14:paraId="7B3DC045"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výskytu tabákových výrobků</w:t>
      </w:r>
    </w:p>
    <w:p w14:paraId="0B062103"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výskytu, užití nebo distribuci omamných a psychotropních látek</w:t>
      </w:r>
    </w:p>
    <w:p w14:paraId="052D3301"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lastRenderedPageBreak/>
        <w:t>Postup školy při krádeži a vandalismu</w:t>
      </w:r>
    </w:p>
    <w:p w14:paraId="320A68B5"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řešení záškoláctví</w:t>
      </w:r>
    </w:p>
    <w:p w14:paraId="545FBC32"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vniknutí cizí osoby do školy či jejího areálu, která vykazuje agresivní nebo nepředvídatelné chování ohrožující život a zdraví ostatních osob</w:t>
      </w:r>
    </w:p>
    <w:p w14:paraId="77C3BF33"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řešení krizových situací v souvislosti s pandemií covid-19</w:t>
      </w:r>
    </w:p>
    <w:p w14:paraId="2B8AFD17"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týrání, sexuálním zneužívání žáka</w:t>
      </w:r>
    </w:p>
    <w:p w14:paraId="0E1C350C"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 xml:space="preserve"> Postup školy při podezření na domácí násilí u žáka</w:t>
      </w:r>
    </w:p>
    <w:p w14:paraId="6B2BD118"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podezření na sebepoškozování žáka, sebevražedných úmyslech, návratu žáka z odborného zařízení</w:t>
      </w:r>
    </w:p>
    <w:p w14:paraId="0B01675B"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ohrožení života-úraz</w:t>
      </w:r>
    </w:p>
    <w:p w14:paraId="4FE6B53F"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Postup školy při zjištění natočení závadného videa žákem, které sdílí na sociálních sítích</w:t>
      </w:r>
    </w:p>
    <w:p w14:paraId="60C40BA6" w14:textId="77777777" w:rsidR="000348B7" w:rsidRDefault="000348B7" w:rsidP="000348B7">
      <w:pPr>
        <w:pStyle w:val="Odstavecseseznamem"/>
        <w:numPr>
          <w:ilvl w:val="0"/>
          <w:numId w:val="20"/>
        </w:numPr>
        <w:rPr>
          <w:rFonts w:ascii="Segoe UI Semibold" w:hAnsi="Segoe UI Semibold"/>
          <w:b/>
          <w:i/>
          <w:sz w:val="24"/>
          <w:szCs w:val="24"/>
        </w:rPr>
      </w:pPr>
      <w:r w:rsidRPr="00D94B9E">
        <w:rPr>
          <w:rFonts w:ascii="Segoe UI Semibold" w:hAnsi="Segoe UI Semibold"/>
          <w:b/>
          <w:i/>
          <w:sz w:val="24"/>
          <w:szCs w:val="24"/>
        </w:rPr>
        <w:t>Postup školy, když žák nepracuje při výuce</w:t>
      </w:r>
    </w:p>
    <w:p w14:paraId="5BFFD05F" w14:textId="77777777" w:rsidR="000348B7" w:rsidRDefault="000348B7" w:rsidP="000348B7">
      <w:pPr>
        <w:pStyle w:val="Odstavecseseznamem"/>
        <w:numPr>
          <w:ilvl w:val="0"/>
          <w:numId w:val="20"/>
        </w:numPr>
        <w:rPr>
          <w:rFonts w:ascii="Segoe UI Semibold" w:hAnsi="Segoe UI Semibold"/>
          <w:b/>
          <w:i/>
          <w:sz w:val="24"/>
          <w:szCs w:val="24"/>
        </w:rPr>
      </w:pPr>
      <w:r>
        <w:rPr>
          <w:rFonts w:ascii="Segoe UI Semibold" w:hAnsi="Segoe UI Semibold"/>
          <w:b/>
          <w:i/>
          <w:sz w:val="24"/>
          <w:szCs w:val="24"/>
        </w:rPr>
        <w:t xml:space="preserve">Postup školy, když žák vyrušuje při výuce </w:t>
      </w:r>
    </w:p>
    <w:p w14:paraId="7FE9AA05" w14:textId="77777777" w:rsidR="000348B7" w:rsidRDefault="000348B7" w:rsidP="000348B7">
      <w:pPr>
        <w:pStyle w:val="Odstavecseseznamem"/>
        <w:ind w:left="644"/>
        <w:rPr>
          <w:rFonts w:ascii="Segoe UI Semibold" w:hAnsi="Segoe UI Semibold"/>
          <w:b/>
          <w:i/>
          <w:sz w:val="24"/>
          <w:szCs w:val="24"/>
        </w:rPr>
      </w:pPr>
    </w:p>
    <w:p w14:paraId="422C7608" w14:textId="77777777" w:rsidR="000348B7" w:rsidRPr="00D94B9E" w:rsidRDefault="000348B7" w:rsidP="000348B7">
      <w:pPr>
        <w:pStyle w:val="Odstavecseseznamem"/>
        <w:numPr>
          <w:ilvl w:val="0"/>
          <w:numId w:val="21"/>
        </w:numPr>
        <w:rPr>
          <w:rFonts w:ascii="Segoe UI Semibold" w:hAnsi="Segoe UI Semibold"/>
          <w:b/>
          <w:i/>
          <w:color w:val="FF0000"/>
          <w:sz w:val="40"/>
          <w:szCs w:val="40"/>
        </w:rPr>
      </w:pPr>
      <w:r w:rsidRPr="00D94B9E">
        <w:rPr>
          <w:rFonts w:ascii="Segoe UI Semibold" w:hAnsi="Segoe UI Semibold"/>
          <w:b/>
          <w:i/>
          <w:color w:val="FF0000"/>
          <w:sz w:val="40"/>
          <w:szCs w:val="40"/>
        </w:rPr>
        <w:t>Krizový plán pro řešení šikany a kyberšikany</w:t>
      </w:r>
    </w:p>
    <w:p w14:paraId="3EB8E041" w14:textId="77777777" w:rsidR="000348B7" w:rsidRDefault="000348B7" w:rsidP="000348B7">
      <w:pPr>
        <w:rPr>
          <w:rFonts w:ascii="Segoe UI Semibold" w:hAnsi="Segoe UI Semibold"/>
          <w:b/>
          <w:i/>
          <w:sz w:val="24"/>
          <w:szCs w:val="24"/>
        </w:rPr>
      </w:pPr>
      <w:r w:rsidRPr="00B80878">
        <w:rPr>
          <w:rFonts w:ascii="Segoe UI Semibold" w:hAnsi="Segoe UI Semibold"/>
          <w:b/>
          <w:i/>
          <w:sz w:val="24"/>
          <w:szCs w:val="24"/>
        </w:rPr>
        <w:t>Situace</w:t>
      </w:r>
      <w:r>
        <w:rPr>
          <w:rFonts w:ascii="Segoe UI Semibold" w:hAnsi="Segoe UI Semibold"/>
          <w:b/>
          <w:i/>
          <w:sz w:val="24"/>
          <w:szCs w:val="24"/>
        </w:rPr>
        <w:t>, kterou škola zvládne řešit vlastními silami-počáteční stádia šikany:</w:t>
      </w:r>
    </w:p>
    <w:p w14:paraId="5580052A"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kontaktovat metodičku prevence nebo vedení školy, či výchovnou poradkyni</w:t>
      </w:r>
    </w:p>
    <w:p w14:paraId="2B52F726"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provézt rozhovor s těmi, kteří na šikanování upozornili a s oběťmi</w:t>
      </w:r>
    </w:p>
    <w:p w14:paraId="28E02CF2"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nalezení vhodných svědků, individuální pohovory se svědky</w:t>
      </w:r>
    </w:p>
    <w:p w14:paraId="3B2905F9"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zajištění ochrany obětem</w:t>
      </w:r>
    </w:p>
    <w:p w14:paraId="2FD6F4EE"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rozhovory s agresory</w:t>
      </w:r>
    </w:p>
    <w:p w14:paraId="647F0F46" w14:textId="77777777" w:rsidR="000348B7" w:rsidRPr="0029128B" w:rsidRDefault="000348B7" w:rsidP="000348B7">
      <w:pPr>
        <w:pStyle w:val="Odstavecseseznamem"/>
        <w:numPr>
          <w:ilvl w:val="0"/>
          <w:numId w:val="2"/>
        </w:numPr>
        <w:rPr>
          <w:rFonts w:ascii="Segoe UI Semibold" w:hAnsi="Segoe UI Semibold"/>
          <w:b/>
          <w:i/>
          <w:color w:val="FF0000"/>
          <w:sz w:val="24"/>
          <w:szCs w:val="24"/>
          <w:u w:val="single"/>
        </w:rPr>
      </w:pPr>
      <w:r w:rsidRPr="0029128B">
        <w:rPr>
          <w:rFonts w:ascii="Segoe UI Semibold" w:hAnsi="Segoe UI Semibold"/>
          <w:b/>
          <w:i/>
          <w:color w:val="FF0000"/>
          <w:sz w:val="24"/>
          <w:szCs w:val="24"/>
          <w:u w:val="single"/>
        </w:rPr>
        <w:t>nikdy konfrontace obětí a agresorů!</w:t>
      </w:r>
    </w:p>
    <w:p w14:paraId="7979CED6" w14:textId="77777777" w:rsidR="000348B7" w:rsidRDefault="000348B7" w:rsidP="000348B7">
      <w:pPr>
        <w:pStyle w:val="Odstavecseseznamem"/>
        <w:numPr>
          <w:ilvl w:val="0"/>
          <w:numId w:val="2"/>
        </w:numPr>
        <w:rPr>
          <w:rFonts w:ascii="Segoe UI Semibold" w:hAnsi="Segoe UI Semibold"/>
          <w:b/>
          <w:i/>
          <w:sz w:val="24"/>
          <w:szCs w:val="24"/>
        </w:rPr>
      </w:pPr>
      <w:r w:rsidRPr="00641FBE">
        <w:rPr>
          <w:rFonts w:ascii="Segoe UI Semibold" w:hAnsi="Segoe UI Semibold"/>
          <w:b/>
          <w:i/>
          <w:sz w:val="24"/>
          <w:szCs w:val="24"/>
        </w:rPr>
        <w:t>informování zákonných zástupců žáků (obětí i agresorů) o průběhu šetření</w:t>
      </w:r>
      <w:r>
        <w:rPr>
          <w:rFonts w:ascii="Segoe UI Semibold" w:hAnsi="Segoe UI Semibold"/>
          <w:b/>
          <w:i/>
          <w:sz w:val="24"/>
          <w:szCs w:val="24"/>
        </w:rPr>
        <w:t xml:space="preserve"> a výchovných opatření</w:t>
      </w:r>
    </w:p>
    <w:p w14:paraId="5100E2D9" w14:textId="77777777" w:rsidR="000348B7" w:rsidRDefault="000348B7" w:rsidP="000348B7">
      <w:pPr>
        <w:rPr>
          <w:rFonts w:ascii="Segoe UI Semibold" w:hAnsi="Segoe UI Semibold"/>
          <w:b/>
          <w:i/>
          <w:sz w:val="24"/>
          <w:szCs w:val="24"/>
        </w:rPr>
      </w:pPr>
      <w:r>
        <w:rPr>
          <w:rFonts w:ascii="Segoe UI Semibold" w:hAnsi="Segoe UI Semibold"/>
          <w:b/>
          <w:i/>
          <w:sz w:val="24"/>
          <w:szCs w:val="24"/>
        </w:rPr>
        <w:t>Situace, kdy škola potřebuje pomoc z venku a je nezbytná její součinnost se specializovanými institucemi a policii (pokročilá šikana a kyberšikana):</w:t>
      </w:r>
    </w:p>
    <w:p w14:paraId="2A0B8975"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bezprostřední záchrana obětí</w:t>
      </w:r>
    </w:p>
    <w:p w14:paraId="17A51331"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provézt vyšetřování, jak je uvedeno již výše</w:t>
      </w:r>
    </w:p>
    <w:p w14:paraId="32DDEF6E"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kontaktování zákonných zástupců obětí i agresorů</w:t>
      </w:r>
    </w:p>
    <w:p w14:paraId="07372462"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nahlášení policii</w:t>
      </w:r>
    </w:p>
    <w:p w14:paraId="697B79C6"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při pokročilých, brutálních a kriminálních šikanách spolupracuje škola zejména s PPP, orgánem sociálně-právní ochrany dětí a již uvedenou Policií</w:t>
      </w:r>
    </w:p>
    <w:p w14:paraId="40FB8748" w14:textId="77777777" w:rsidR="000348B7" w:rsidRDefault="000348B7" w:rsidP="000348B7">
      <w:pPr>
        <w:pStyle w:val="Odstavecseseznamem"/>
        <w:ind w:left="825"/>
        <w:rPr>
          <w:rFonts w:ascii="Segoe UI Semibold" w:hAnsi="Segoe UI Semibold"/>
          <w:b/>
          <w:i/>
          <w:sz w:val="24"/>
          <w:szCs w:val="24"/>
        </w:rPr>
      </w:pPr>
      <w:r>
        <w:rPr>
          <w:rFonts w:ascii="Segoe UI Semibold" w:hAnsi="Segoe UI Semibold"/>
          <w:b/>
          <w:i/>
          <w:sz w:val="24"/>
          <w:szCs w:val="24"/>
        </w:rPr>
        <w:t xml:space="preserve">ČR </w:t>
      </w:r>
    </w:p>
    <w:p w14:paraId="0C81B3A5" w14:textId="77777777" w:rsidR="000348B7" w:rsidRDefault="000348B7" w:rsidP="000348B7">
      <w:pPr>
        <w:rPr>
          <w:rFonts w:ascii="Segoe UI Semibold" w:hAnsi="Segoe UI Semibold"/>
          <w:b/>
          <w:i/>
          <w:color w:val="FF0000"/>
          <w:sz w:val="40"/>
          <w:szCs w:val="40"/>
        </w:rPr>
      </w:pPr>
    </w:p>
    <w:p w14:paraId="66D5764A" w14:textId="77777777" w:rsidR="000348B7" w:rsidRPr="00C90C49" w:rsidRDefault="000348B7" w:rsidP="000348B7">
      <w:pPr>
        <w:rPr>
          <w:rFonts w:ascii="Segoe UI Semibold" w:hAnsi="Segoe UI Semibold"/>
          <w:b/>
          <w:i/>
          <w:color w:val="FF0000"/>
          <w:sz w:val="40"/>
          <w:szCs w:val="40"/>
        </w:rPr>
      </w:pPr>
      <w:r>
        <w:rPr>
          <w:rFonts w:ascii="Segoe UI Semibold" w:hAnsi="Segoe UI Semibold"/>
          <w:b/>
          <w:i/>
          <w:color w:val="FF0000"/>
          <w:sz w:val="40"/>
          <w:szCs w:val="40"/>
        </w:rPr>
        <w:t xml:space="preserve">       Řešení k</w:t>
      </w:r>
      <w:r w:rsidRPr="00C90C49">
        <w:rPr>
          <w:rFonts w:ascii="Segoe UI Semibold" w:hAnsi="Segoe UI Semibold"/>
          <w:b/>
          <w:i/>
          <w:color w:val="FF0000"/>
          <w:sz w:val="40"/>
          <w:szCs w:val="40"/>
        </w:rPr>
        <w:t>yberšikan</w:t>
      </w:r>
      <w:r>
        <w:rPr>
          <w:rFonts w:ascii="Segoe UI Semibold" w:hAnsi="Segoe UI Semibold"/>
          <w:b/>
          <w:i/>
          <w:color w:val="FF0000"/>
          <w:sz w:val="40"/>
          <w:szCs w:val="40"/>
        </w:rPr>
        <w:t>y</w:t>
      </w:r>
    </w:p>
    <w:p w14:paraId="2627DB50" w14:textId="77777777" w:rsidR="000348B7" w:rsidRDefault="000348B7" w:rsidP="000348B7">
      <w:pPr>
        <w:pStyle w:val="Odstavecseseznamem"/>
        <w:ind w:left="825"/>
        <w:rPr>
          <w:rFonts w:ascii="Segoe UI Semibold" w:hAnsi="Segoe UI Semibold"/>
          <w:b/>
          <w:i/>
          <w:sz w:val="24"/>
          <w:szCs w:val="24"/>
        </w:rPr>
      </w:pPr>
      <w:r>
        <w:rPr>
          <w:rFonts w:ascii="Segoe UI Semibold" w:hAnsi="Segoe UI Semibold"/>
          <w:b/>
          <w:i/>
          <w:sz w:val="24"/>
          <w:szCs w:val="24"/>
        </w:rPr>
        <w:t xml:space="preserve">Pokud žák nahlásí učiteli, že se stal obětí kyberšikany, ten sepíše všechny informace, které se dozvěděl, kdy, kde a jak, vše oznámí vedení </w:t>
      </w:r>
      <w:proofErr w:type="gramStart"/>
      <w:r>
        <w:rPr>
          <w:rFonts w:ascii="Segoe UI Semibold" w:hAnsi="Segoe UI Semibold"/>
          <w:b/>
          <w:i/>
          <w:sz w:val="24"/>
          <w:szCs w:val="24"/>
        </w:rPr>
        <w:t>školy</w:t>
      </w:r>
      <w:proofErr w:type="gramEnd"/>
      <w:r>
        <w:rPr>
          <w:rFonts w:ascii="Segoe UI Semibold" w:hAnsi="Segoe UI Semibold"/>
          <w:b/>
          <w:i/>
          <w:sz w:val="24"/>
          <w:szCs w:val="24"/>
        </w:rPr>
        <w:t xml:space="preserve"> a to ve spolupráci s ŠPP rozhodne, jestli se jedná o situaci, která vyžaduje intervenci školy (zda šetřit, zda a jak informovat zákonné zástupce, zda udělit kázeňské opatření) či upozorní zákonné zástupce na možnosti postupu. Škola zároveň zajistí, aby o situaci byly informovány orgány k tomu činné-odbor správních agend, OSPOD či Policie ČR.</w:t>
      </w:r>
    </w:p>
    <w:p w14:paraId="62154B26" w14:textId="77777777" w:rsidR="000348B7" w:rsidRDefault="000348B7" w:rsidP="000348B7">
      <w:pPr>
        <w:pStyle w:val="Odstavecseseznamem"/>
        <w:ind w:left="825"/>
        <w:rPr>
          <w:rFonts w:ascii="Segoe UI Semibold" w:hAnsi="Segoe UI Semibold"/>
          <w:b/>
          <w:i/>
          <w:sz w:val="24"/>
          <w:szCs w:val="24"/>
        </w:rPr>
      </w:pPr>
      <w:r>
        <w:rPr>
          <w:rFonts w:ascii="Segoe UI Semibold" w:hAnsi="Segoe UI Semibold"/>
          <w:b/>
          <w:i/>
          <w:sz w:val="24"/>
          <w:szCs w:val="24"/>
        </w:rPr>
        <w:t>Škola informuje ohrožené žáky o výsledcích šetření ve škole a o udělených trestech. V případě potřeby škola nabídne ohroženým dětem psychickou podporu.</w:t>
      </w:r>
    </w:p>
    <w:p w14:paraId="65F0EEC2" w14:textId="77777777" w:rsidR="000348B7" w:rsidRDefault="000348B7" w:rsidP="000348B7">
      <w:pPr>
        <w:pStyle w:val="Odstavecseseznamem"/>
        <w:ind w:left="825"/>
        <w:rPr>
          <w:rFonts w:ascii="Segoe UI Semibold" w:hAnsi="Segoe UI Semibold"/>
          <w:b/>
          <w:i/>
          <w:sz w:val="24"/>
          <w:szCs w:val="24"/>
        </w:rPr>
      </w:pPr>
    </w:p>
    <w:p w14:paraId="67046F47" w14:textId="77777777" w:rsidR="000348B7" w:rsidRPr="009805DB" w:rsidRDefault="000348B7" w:rsidP="000348B7">
      <w:pPr>
        <w:pStyle w:val="Odstavecseseznamem"/>
        <w:numPr>
          <w:ilvl w:val="0"/>
          <w:numId w:val="21"/>
        </w:numPr>
        <w:rPr>
          <w:rFonts w:ascii="Segoe UI Semibold" w:hAnsi="Segoe UI Semibold"/>
          <w:b/>
          <w:i/>
          <w:color w:val="FF0000"/>
          <w:sz w:val="24"/>
          <w:szCs w:val="24"/>
        </w:rPr>
      </w:pPr>
      <w:r w:rsidRPr="009805DB">
        <w:rPr>
          <w:rFonts w:ascii="Segoe UI Semibold" w:hAnsi="Segoe UI Semibold"/>
          <w:b/>
          <w:i/>
          <w:color w:val="FF0000"/>
          <w:sz w:val="40"/>
          <w:szCs w:val="40"/>
        </w:rPr>
        <w:t>Postup</w:t>
      </w:r>
      <w:r>
        <w:rPr>
          <w:rFonts w:ascii="Segoe UI Semibold" w:hAnsi="Segoe UI Semibold"/>
          <w:b/>
          <w:i/>
          <w:color w:val="FF0000"/>
          <w:sz w:val="40"/>
          <w:szCs w:val="40"/>
        </w:rPr>
        <w:t xml:space="preserve"> školy</w:t>
      </w:r>
      <w:r w:rsidRPr="009805DB">
        <w:rPr>
          <w:rFonts w:ascii="Segoe UI Semibold" w:hAnsi="Segoe UI Semibold"/>
          <w:b/>
          <w:i/>
          <w:color w:val="FF0000"/>
          <w:sz w:val="40"/>
          <w:szCs w:val="40"/>
        </w:rPr>
        <w:t xml:space="preserve"> při výskytu alkoholu</w:t>
      </w:r>
    </w:p>
    <w:p w14:paraId="302DD8BA" w14:textId="77777777" w:rsidR="000348B7" w:rsidRDefault="000348B7" w:rsidP="000348B7">
      <w:pPr>
        <w:pStyle w:val="Odstavecseseznamem"/>
        <w:ind w:left="644"/>
        <w:rPr>
          <w:rFonts w:ascii="Segoe UI Semibold" w:hAnsi="Segoe UI Semibold"/>
          <w:b/>
          <w:i/>
          <w:sz w:val="24"/>
          <w:szCs w:val="24"/>
        </w:rPr>
      </w:pPr>
      <w:r w:rsidRPr="00C82CCC">
        <w:rPr>
          <w:rFonts w:ascii="Segoe UI Semibold" w:hAnsi="Segoe UI Semibold"/>
          <w:b/>
          <w:i/>
          <w:sz w:val="24"/>
          <w:szCs w:val="24"/>
        </w:rPr>
        <w:t>Alkohol je mezi mladými</w:t>
      </w:r>
      <w:r>
        <w:rPr>
          <w:rFonts w:ascii="Segoe UI Semibold" w:hAnsi="Segoe UI Semibold"/>
          <w:b/>
          <w:i/>
          <w:sz w:val="24"/>
          <w:szCs w:val="24"/>
        </w:rPr>
        <w:t xml:space="preserve"> lidmi spojován s řadou nejrůznějších očekávání. Dospívající, kteří mají zkušenost s pitím alkoholu a kouřením, zažívají vyšší míru přijetí a zapojení do vrstevnické skupiny. Užívání alkoholu vnímají jako symbol nezávislosti a prostředek, kterým se vymezují vůči rodičovské autoritě.</w:t>
      </w:r>
    </w:p>
    <w:p w14:paraId="69E01A8E"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Prodej nebo podávání alkoholických nápojů osobám mladším 18 let je v ČR zakázáno. Podávání alkoholických nápojů osobám mladším 18 let může být trestným činem nebo přestupkem.</w:t>
      </w:r>
    </w:p>
    <w:p w14:paraId="5567A243"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 xml:space="preserve">Cílem primární prevence je zabránit rizikovému a pravidelnému užívání alkoholu, posilovat dovednosti k odmítání a schopnosti čelit tlaku vrstevníků. Poskytované informace o alkoholu a jeho účincích na organizmus mladistvého by měly být pravdivé a vyvážené. </w:t>
      </w:r>
    </w:p>
    <w:p w14:paraId="03C8B4AB"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Z interakce s pedagogem mají žáci vycítit zájem o jejich zdraví a prospěch.</w:t>
      </w:r>
    </w:p>
    <w:p w14:paraId="45C7ACCF" w14:textId="77777777" w:rsidR="000348B7" w:rsidRDefault="000348B7" w:rsidP="000348B7">
      <w:pPr>
        <w:pStyle w:val="Odstavecseseznamem"/>
        <w:ind w:left="644"/>
        <w:rPr>
          <w:rFonts w:ascii="Segoe UI Semibold" w:hAnsi="Segoe UI Semibold"/>
          <w:b/>
          <w:i/>
          <w:sz w:val="24"/>
          <w:szCs w:val="24"/>
          <w:u w:val="single"/>
        </w:rPr>
      </w:pPr>
    </w:p>
    <w:p w14:paraId="183D4CE1" w14:textId="77777777" w:rsidR="000348B7" w:rsidRPr="00D60E72" w:rsidRDefault="000348B7" w:rsidP="000348B7">
      <w:pPr>
        <w:pStyle w:val="Odstavecseseznamem"/>
        <w:ind w:left="644"/>
        <w:rPr>
          <w:rFonts w:ascii="Segoe UI Semibold" w:hAnsi="Segoe UI Semibold"/>
          <w:b/>
          <w:i/>
          <w:color w:val="FF0000"/>
          <w:sz w:val="24"/>
          <w:szCs w:val="24"/>
          <w:u w:val="single"/>
        </w:rPr>
      </w:pPr>
      <w:r w:rsidRPr="00D60E72">
        <w:rPr>
          <w:rFonts w:ascii="Segoe UI Semibold" w:hAnsi="Segoe UI Semibold"/>
          <w:b/>
          <w:i/>
          <w:color w:val="FF0000"/>
          <w:sz w:val="24"/>
          <w:szCs w:val="24"/>
          <w:u w:val="single"/>
        </w:rPr>
        <w:t>Konzumace alkoholu ve škole:</w:t>
      </w:r>
    </w:p>
    <w:p w14:paraId="02BB18C0"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je žák přistižen při konzumaci alkoholu v prostorách školy, je primárně nutné mu v další konzumaci zabránit</w:t>
      </w:r>
    </w:p>
    <w:p w14:paraId="5EB13C63"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alkohol je třeba žákovi odebrat a zajistit ho</w:t>
      </w:r>
    </w:p>
    <w:p w14:paraId="50669C79"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podle závažnosti momentálního stavu žáka je nutné, aby pedagogický pracovník posoudil, zdali mu nehrozí nějaké nebezpečí</w:t>
      </w:r>
    </w:p>
    <w:p w14:paraId="0B8DBE21"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lastRenderedPageBreak/>
        <w:t>pokud je žák pod vlivem alkoholu do té míry, že je ohrožen na zdraví a životě, zajistí škola nezbytnou pomoc a péči a volá lékařskou službu první pomoci</w:t>
      </w:r>
    </w:p>
    <w:p w14:paraId="57C3A83E"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jestliže akutní nebezpečí nehrozí, sepíše stručný záznam o události s vyjádřením žáka a vyrozumí vedení školy</w:t>
      </w:r>
    </w:p>
    <w:p w14:paraId="081A2B78"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pokud není žák schopný pokračovat ve vyučování, vyrozumí škola zákonného zástupce žáka, aby si ho vyzvedl, protože není zdravotně způsobilý pobytu ve škole</w:t>
      </w:r>
    </w:p>
    <w:p w14:paraId="6F023F02"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jestliže není zákonný zástupce dostupný, vyrozumí škola orgán sociálně – právní ochrany dítěte a vyčká jeho pokynů</w:t>
      </w:r>
    </w:p>
    <w:p w14:paraId="44381435"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z konzumace alkoholu ve škole je třeba vyvodit sa</w:t>
      </w:r>
      <w:r w:rsidRPr="00C42862">
        <w:rPr>
          <w:rFonts w:ascii="Segoe UI Semibold" w:hAnsi="Segoe UI Semibold"/>
          <w:b/>
          <w:i/>
          <w:sz w:val="24"/>
          <w:szCs w:val="24"/>
        </w:rPr>
        <w:t>nkce stanovené školním řádem</w:t>
      </w:r>
    </w:p>
    <w:p w14:paraId="366BFF0F"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za nebezpečné a protiprávní jednání je považován navádění jiných žáků k užívání alkoholu</w:t>
      </w:r>
    </w:p>
    <w:p w14:paraId="6824B910"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příchodu žáka do školy pod vlivem alkoholu, kdy nelze prokázat, že se žák opil ve škole, zvolí pedagogický pracovník obdobný postup</w:t>
      </w:r>
    </w:p>
    <w:p w14:paraId="63DC9A1D" w14:textId="77777777" w:rsidR="000348B7" w:rsidRDefault="000348B7" w:rsidP="000348B7">
      <w:pPr>
        <w:pStyle w:val="Odstavecseseznamem"/>
        <w:ind w:left="825"/>
        <w:rPr>
          <w:rFonts w:ascii="Segoe UI Semibold" w:hAnsi="Segoe UI Semibold"/>
          <w:b/>
          <w:i/>
          <w:sz w:val="24"/>
          <w:szCs w:val="24"/>
        </w:rPr>
      </w:pPr>
    </w:p>
    <w:p w14:paraId="21113BAE" w14:textId="77777777" w:rsidR="000348B7" w:rsidRPr="00D60E72" w:rsidRDefault="000348B7" w:rsidP="000348B7">
      <w:pPr>
        <w:pStyle w:val="Odstavecseseznamem"/>
        <w:ind w:left="825"/>
        <w:rPr>
          <w:rFonts w:ascii="Segoe UI Semibold" w:hAnsi="Segoe UI Semibold"/>
          <w:b/>
          <w:i/>
          <w:color w:val="FF0000"/>
          <w:sz w:val="24"/>
          <w:szCs w:val="24"/>
          <w:u w:val="single"/>
        </w:rPr>
      </w:pPr>
      <w:r w:rsidRPr="00D60E72">
        <w:rPr>
          <w:rFonts w:ascii="Segoe UI Semibold" w:hAnsi="Segoe UI Semibold"/>
          <w:b/>
          <w:i/>
          <w:color w:val="FF0000"/>
          <w:sz w:val="24"/>
          <w:szCs w:val="24"/>
          <w:u w:val="single"/>
        </w:rPr>
        <w:t>Nález alkoholu ve škole:</w:t>
      </w:r>
    </w:p>
    <w:p w14:paraId="2D2B4054"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jakýkoli pracovník školy, nalezne v prostorách školy alkohol, uvědomí o nálezu vedení školy</w:t>
      </w:r>
    </w:p>
    <w:p w14:paraId="6F4FA03E"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nalezenou tekutinu uloží pro případ usvědčujícího důkazu, nepodrobuje ji žádnému testu ke zjištění jeho chemické struktury</w:t>
      </w:r>
    </w:p>
    <w:p w14:paraId="5CC36089" w14:textId="77777777" w:rsidR="000348B7" w:rsidRDefault="000348B7" w:rsidP="000348B7">
      <w:pPr>
        <w:pStyle w:val="Odstavecseseznamem"/>
        <w:numPr>
          <w:ilvl w:val="0"/>
          <w:numId w:val="2"/>
        </w:numPr>
        <w:rPr>
          <w:rFonts w:ascii="Segoe UI Semibold" w:hAnsi="Segoe UI Semibold"/>
          <w:b/>
          <w:i/>
          <w:sz w:val="24"/>
          <w:szCs w:val="24"/>
        </w:rPr>
      </w:pPr>
      <w:r w:rsidRPr="005A7154">
        <w:rPr>
          <w:rFonts w:ascii="Segoe UI Semibold" w:hAnsi="Segoe UI Semibold"/>
          <w:b/>
          <w:i/>
          <w:sz w:val="24"/>
          <w:szCs w:val="24"/>
        </w:rPr>
        <w:t>zpracuje stručný záznam o události</w:t>
      </w:r>
    </w:p>
    <w:p w14:paraId="4E5B44E8"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pracovníci školy zadrží u některého žáka alkohol, postupují následovně</w:t>
      </w:r>
    </w:p>
    <w:p w14:paraId="1E6F49A8"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zabavenou tekutinu netestují</w:t>
      </w:r>
    </w:p>
    <w:p w14:paraId="2E696F8C"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o nálezu uvědomí vedení školy</w:t>
      </w:r>
    </w:p>
    <w:p w14:paraId="1DE92C92"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sepíší stručný záznam, s vyjádřením žáka, u kterého byl alkohol nalezen (datum, místo, čas nálezu, jméno žáka)</w:t>
      </w:r>
    </w:p>
    <w:p w14:paraId="155FA74C"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u rozhovoru se žákem je přítomen ředitel školy nebo jeho zástupce</w:t>
      </w:r>
    </w:p>
    <w:p w14:paraId="11A1C250"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o nálezu alkoholu vyrozumí zákonného zástupce žáka</w:t>
      </w:r>
    </w:p>
    <w:p w14:paraId="05A83748" w14:textId="77777777" w:rsidR="000348B7" w:rsidRDefault="000348B7" w:rsidP="000348B7">
      <w:pPr>
        <w:pStyle w:val="Odstavecseseznamem"/>
        <w:ind w:left="644"/>
        <w:rPr>
          <w:rFonts w:ascii="Segoe UI Semibold" w:hAnsi="Segoe UI Semibold"/>
          <w:b/>
          <w:i/>
          <w:sz w:val="24"/>
          <w:szCs w:val="24"/>
        </w:rPr>
      </w:pPr>
    </w:p>
    <w:p w14:paraId="215D6BD2" w14:textId="77777777" w:rsidR="000348B7" w:rsidRPr="0093313B" w:rsidRDefault="000348B7" w:rsidP="000348B7">
      <w:pPr>
        <w:pStyle w:val="Odstavecseseznamem"/>
        <w:numPr>
          <w:ilvl w:val="0"/>
          <w:numId w:val="21"/>
        </w:numPr>
        <w:rPr>
          <w:rFonts w:ascii="Segoe UI Semibold" w:hAnsi="Segoe UI Semibold"/>
          <w:b/>
          <w:i/>
          <w:color w:val="FF0000"/>
          <w:sz w:val="40"/>
          <w:szCs w:val="40"/>
        </w:rPr>
      </w:pPr>
      <w:r w:rsidRPr="0093313B">
        <w:rPr>
          <w:rFonts w:ascii="Segoe UI Semibold" w:hAnsi="Segoe UI Semibold"/>
          <w:b/>
          <w:i/>
          <w:color w:val="FF0000"/>
          <w:sz w:val="40"/>
          <w:szCs w:val="40"/>
        </w:rPr>
        <w:t>Postup</w:t>
      </w:r>
      <w:r>
        <w:rPr>
          <w:rFonts w:ascii="Segoe UI Semibold" w:hAnsi="Segoe UI Semibold"/>
          <w:b/>
          <w:i/>
          <w:color w:val="FF0000"/>
          <w:sz w:val="40"/>
          <w:szCs w:val="40"/>
        </w:rPr>
        <w:t xml:space="preserve"> školy</w:t>
      </w:r>
      <w:r w:rsidRPr="0093313B">
        <w:rPr>
          <w:rFonts w:ascii="Segoe UI Semibold" w:hAnsi="Segoe UI Semibold"/>
          <w:b/>
          <w:i/>
          <w:color w:val="FF0000"/>
          <w:sz w:val="40"/>
          <w:szCs w:val="40"/>
        </w:rPr>
        <w:t xml:space="preserve"> při výskytu tabákových výrobků</w:t>
      </w:r>
    </w:p>
    <w:p w14:paraId="17FE26A4" w14:textId="77777777" w:rsidR="000348B7" w:rsidRDefault="000348B7" w:rsidP="000348B7">
      <w:pPr>
        <w:rPr>
          <w:rFonts w:ascii="Segoe UI Semibold" w:hAnsi="Segoe UI Semibold"/>
          <w:b/>
          <w:i/>
          <w:sz w:val="24"/>
          <w:szCs w:val="24"/>
        </w:rPr>
      </w:pPr>
      <w:r w:rsidRPr="0093313B">
        <w:rPr>
          <w:rFonts w:ascii="Segoe UI Semibold" w:hAnsi="Segoe UI Semibold"/>
          <w:b/>
          <w:i/>
          <w:sz w:val="24"/>
          <w:szCs w:val="24"/>
        </w:rPr>
        <w:t>Ve všech prostorách školy</w:t>
      </w:r>
      <w:r>
        <w:rPr>
          <w:rFonts w:ascii="Segoe UI Semibold" w:hAnsi="Segoe UI Semibold"/>
          <w:b/>
          <w:i/>
          <w:sz w:val="24"/>
          <w:szCs w:val="24"/>
        </w:rPr>
        <w:t xml:space="preserve"> je zakázáno kouřit. Dle zákona č. 65/2017Sb. musí být škola označena grafickými značkami s </w:t>
      </w:r>
      <w:proofErr w:type="gramStart"/>
      <w:r>
        <w:rPr>
          <w:rFonts w:ascii="Segoe UI Semibold" w:hAnsi="Segoe UI Semibold"/>
          <w:b/>
          <w:i/>
          <w:sz w:val="24"/>
          <w:szCs w:val="24"/>
        </w:rPr>
        <w:t>nápisem,,</w:t>
      </w:r>
      <w:proofErr w:type="gramEnd"/>
      <w:r>
        <w:rPr>
          <w:rFonts w:ascii="Segoe UI Semibold" w:hAnsi="Segoe UI Semibold"/>
          <w:b/>
          <w:i/>
          <w:sz w:val="24"/>
          <w:szCs w:val="24"/>
        </w:rPr>
        <w:t xml:space="preserve"> kouření zakázáno“ a zákazu používání elektronických cigaret a </w:t>
      </w:r>
      <w:proofErr w:type="spellStart"/>
      <w:r>
        <w:rPr>
          <w:rFonts w:ascii="Segoe UI Semibold" w:hAnsi="Segoe UI Semibold"/>
          <w:b/>
          <w:i/>
          <w:sz w:val="24"/>
          <w:szCs w:val="24"/>
        </w:rPr>
        <w:t>snusu</w:t>
      </w:r>
      <w:proofErr w:type="spellEnd"/>
      <w:r>
        <w:rPr>
          <w:rFonts w:ascii="Segoe UI Semibold" w:hAnsi="Segoe UI Semibold"/>
          <w:b/>
          <w:i/>
          <w:sz w:val="24"/>
          <w:szCs w:val="24"/>
        </w:rPr>
        <w:t xml:space="preserve"> ( žvýkacího nebo orálního tabáku). Ve </w:t>
      </w:r>
      <w:r>
        <w:rPr>
          <w:rFonts w:ascii="Segoe UI Semibold" w:hAnsi="Segoe UI Semibold"/>
          <w:b/>
          <w:i/>
          <w:sz w:val="24"/>
          <w:szCs w:val="24"/>
        </w:rPr>
        <w:lastRenderedPageBreak/>
        <w:t>školním řádu je také kouření ve všech prostorách zakázáno a stanovená výchovná opatření za porušování tohoto zákazu.</w:t>
      </w:r>
    </w:p>
    <w:p w14:paraId="0C1D22C5" w14:textId="77777777" w:rsidR="000348B7" w:rsidRPr="00E703F5" w:rsidRDefault="000348B7" w:rsidP="000348B7">
      <w:pPr>
        <w:rPr>
          <w:rFonts w:ascii="Segoe UI Semibold" w:hAnsi="Segoe UI Semibold"/>
          <w:b/>
          <w:i/>
          <w:color w:val="FF0000"/>
          <w:sz w:val="24"/>
          <w:szCs w:val="24"/>
          <w:u w:val="single"/>
        </w:rPr>
      </w:pPr>
      <w:r w:rsidRPr="00E703F5">
        <w:rPr>
          <w:rFonts w:ascii="Segoe UI Semibold" w:hAnsi="Segoe UI Semibold"/>
          <w:b/>
          <w:i/>
          <w:color w:val="FF0000"/>
          <w:sz w:val="24"/>
          <w:szCs w:val="24"/>
          <w:u w:val="single"/>
        </w:rPr>
        <w:t>Kouření tabákových výrobků ve škole</w:t>
      </w:r>
    </w:p>
    <w:p w14:paraId="54CB9417"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v případě, že je žák přistižen, že kouří, užívá elektronickou cigaretu nebo </w:t>
      </w:r>
      <w:proofErr w:type="spellStart"/>
      <w:r>
        <w:rPr>
          <w:rFonts w:ascii="Segoe UI Semibold" w:hAnsi="Segoe UI Semibold"/>
          <w:b/>
          <w:i/>
          <w:sz w:val="24"/>
          <w:szCs w:val="24"/>
        </w:rPr>
        <w:t>snus</w:t>
      </w:r>
      <w:proofErr w:type="spellEnd"/>
      <w:r>
        <w:rPr>
          <w:rFonts w:ascii="Segoe UI Semibold" w:hAnsi="Segoe UI Semibold"/>
          <w:b/>
          <w:i/>
          <w:sz w:val="24"/>
          <w:szCs w:val="24"/>
        </w:rPr>
        <w:t xml:space="preserve"> v prostorách školy v době školního vyučování či v rámci akcí pořádaných školou, je nutné mu zabránit v dalším kouření</w:t>
      </w:r>
    </w:p>
    <w:p w14:paraId="20FD1CDC"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pracovník školy vyzve žáka k vydání tabákových výrobků nebo elektronické cigarety, které předá jenom zákonnému zástupci žáka, proti podpisu</w:t>
      </w:r>
    </w:p>
    <w:p w14:paraId="2948E9FB"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informuje zákonné zástupce, o události sepíše stručný záznam s vyjádřením žáka, který založí metodička prevence do své agendy</w:t>
      </w:r>
    </w:p>
    <w:p w14:paraId="6D4515A7"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pokud se kouření u žáka opakuje, vyrozumí škola orgán sociálně – právní ochrany dětí</w:t>
      </w:r>
    </w:p>
    <w:p w14:paraId="0E5C8ED9"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škola udělí žákovi výchovné opatření dle školního řádu</w:t>
      </w:r>
    </w:p>
    <w:p w14:paraId="0FE0D2F5" w14:textId="77777777" w:rsidR="000348B7" w:rsidRPr="003563AA" w:rsidRDefault="000348B7" w:rsidP="000348B7">
      <w:pPr>
        <w:ind w:left="284"/>
        <w:rPr>
          <w:rFonts w:ascii="Segoe UI Semibold" w:hAnsi="Segoe UI Semibold"/>
          <w:b/>
          <w:i/>
          <w:color w:val="FF0000"/>
          <w:sz w:val="40"/>
          <w:szCs w:val="40"/>
        </w:rPr>
      </w:pPr>
    </w:p>
    <w:p w14:paraId="3F09B65A" w14:textId="77777777" w:rsidR="000348B7" w:rsidRDefault="000348B7" w:rsidP="000348B7">
      <w:pPr>
        <w:pStyle w:val="Odstavecseseznamem"/>
        <w:numPr>
          <w:ilvl w:val="0"/>
          <w:numId w:val="21"/>
        </w:numPr>
        <w:rPr>
          <w:rFonts w:ascii="Segoe UI Semibold" w:hAnsi="Segoe UI Semibold"/>
          <w:b/>
          <w:i/>
          <w:color w:val="FF0000"/>
          <w:sz w:val="40"/>
          <w:szCs w:val="40"/>
        </w:rPr>
      </w:pPr>
      <w:r w:rsidRPr="00E27462">
        <w:rPr>
          <w:rFonts w:ascii="Segoe UI Semibold" w:hAnsi="Segoe UI Semibold"/>
          <w:b/>
          <w:i/>
          <w:color w:val="FF0000"/>
          <w:sz w:val="40"/>
          <w:szCs w:val="40"/>
        </w:rPr>
        <w:t>Postup školy při výskytu, užití nebo distribuce omamných a psychotropních látek</w:t>
      </w:r>
    </w:p>
    <w:p w14:paraId="72A5811F"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kdy je žák přistižen při konzumaci návykové látky v prostorách školy nebo školského zařízení nebo v době školního vyučování či v rámci akcí pořádaných školou, je primárně nutné mu v další konzumaci zabránit</w:t>
      </w:r>
    </w:p>
    <w:p w14:paraId="525767B7"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návykovou látku je třeba žákovi odebrat za přítomnosti další osoby</w:t>
      </w:r>
    </w:p>
    <w:p w14:paraId="7E32AF38"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podle zdravotního stavu žáka zajistí pedagog odbornou pomoc lékaře</w:t>
      </w:r>
    </w:p>
    <w:p w14:paraId="7978EC14"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ihned informuje vedení školy o dané situaci</w:t>
      </w:r>
    </w:p>
    <w:p w14:paraId="2F05BB78"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škola vyrozumí také zákonné zástupce žáka a v případě, že žák není</w:t>
      </w:r>
    </w:p>
    <w:p w14:paraId="09F5BC58" w14:textId="77777777" w:rsidR="000348B7" w:rsidRDefault="000348B7" w:rsidP="000348B7">
      <w:pPr>
        <w:pStyle w:val="Odstavecseseznamem"/>
        <w:ind w:left="825"/>
        <w:rPr>
          <w:rFonts w:ascii="Segoe UI Semibold" w:hAnsi="Segoe UI Semibold"/>
          <w:b/>
          <w:i/>
          <w:sz w:val="24"/>
          <w:szCs w:val="24"/>
        </w:rPr>
      </w:pPr>
      <w:r>
        <w:rPr>
          <w:rFonts w:ascii="Segoe UI Semibold" w:hAnsi="Segoe UI Semibold"/>
          <w:b/>
          <w:i/>
          <w:sz w:val="24"/>
          <w:szCs w:val="24"/>
        </w:rPr>
        <w:t>schopen pokračovat ve vyučování, je vyzve k tomu, aby si žáka vyzvedli, protože není zdravotně způsobilý k pobytu ve škole</w:t>
      </w:r>
    </w:p>
    <w:p w14:paraId="334735F7" w14:textId="77777777" w:rsidR="000348B7" w:rsidRPr="00932D4B"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pedagog provede</w:t>
      </w:r>
      <w:r w:rsidRPr="00932D4B">
        <w:rPr>
          <w:rFonts w:ascii="Segoe UI Semibold" w:hAnsi="Segoe UI Semibold"/>
          <w:b/>
          <w:i/>
          <w:sz w:val="24"/>
          <w:szCs w:val="24"/>
        </w:rPr>
        <w:t xml:space="preserve"> stručný písemný záznam o dané situaci opatřený podpisy všech přítomných a žáka, u kterého byla látka zjištěna</w:t>
      </w:r>
    </w:p>
    <w:p w14:paraId="4DEE0ED6"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záznam je uložen v písemné agendě školní metodičky prevence</w:t>
      </w:r>
    </w:p>
    <w:p w14:paraId="40BBF3DF"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zjištění výskytu návykové látky vedení školy informuje Policii ČR</w:t>
      </w:r>
    </w:p>
    <w:p w14:paraId="05877A79"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žák podezřelý z držení a ze zneužití návykové látky, pokud jeho stav nevyžaduje lékařskou pomoc, musí být do příjezdu Policie ČR držen v izolaci pod dohledem pedagogického pracovníka nepřetržitě</w:t>
      </w:r>
    </w:p>
    <w:p w14:paraId="397219DF"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nikdo z pedagogů nesmí provést u žáka osobní prohlídku</w:t>
      </w:r>
    </w:p>
    <w:p w14:paraId="69575667"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lastRenderedPageBreak/>
        <w:t>škola informuje o situaci OSPOD dle příslušného místa trvalého bydliště žáka</w:t>
      </w:r>
    </w:p>
    <w:p w14:paraId="569A97D1"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žákovi se udělí dle školního řádu výchovné opatření</w:t>
      </w:r>
    </w:p>
    <w:p w14:paraId="03BF0412"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jestliže má pracovník školy důvodné podezření, že ve škole došlo k distribuci omamných a psychotropních látek, musí o této skutečnosti škola vyrozumět místní oddělení Policie ČR, protože se jedná o podezření ze spáchání trestného činu</w:t>
      </w:r>
    </w:p>
    <w:p w14:paraId="520BE388"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zabavenou látku pracovníci školy nikdy nepodrobují žádnému testu ke zjištění chemické struktury</w:t>
      </w:r>
    </w:p>
    <w:p w14:paraId="2D24ACB4"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pokud Policie ČR nemůže z časových důvodů okamžitě přijet, doporučuje se za přítomnosti dalšího pracovníka školy s použitím latexových rukavic vložit látku do obálky, tu následně přelepit, přelep opatřit razítkem školy a svým podpisem a uschovat do školního trezoru a zajištěnou látku následně předat Policii ČR po jejím příjezdu </w:t>
      </w:r>
    </w:p>
    <w:p w14:paraId="73023620"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škola informuje rodiče o nutnosti odborné péče pro své dítě, případně jim může poskytnout kontakt na příslušné poradenské pracoviště</w:t>
      </w:r>
    </w:p>
    <w:p w14:paraId="36E3676E" w14:textId="77777777" w:rsidR="000348B7" w:rsidRPr="003D0E55" w:rsidRDefault="000348B7" w:rsidP="000348B7">
      <w:pPr>
        <w:pStyle w:val="Odstavecseseznamem"/>
        <w:ind w:left="644"/>
        <w:rPr>
          <w:rFonts w:ascii="Segoe UI Semibold" w:hAnsi="Segoe UI Semibold"/>
          <w:b/>
          <w:i/>
          <w:sz w:val="40"/>
          <w:szCs w:val="40"/>
        </w:rPr>
      </w:pPr>
    </w:p>
    <w:p w14:paraId="4D03BFE6" w14:textId="77777777" w:rsidR="000348B7" w:rsidRPr="003D0E55" w:rsidRDefault="000348B7" w:rsidP="000348B7">
      <w:pPr>
        <w:pStyle w:val="Odstavecseseznamem"/>
        <w:numPr>
          <w:ilvl w:val="0"/>
          <w:numId w:val="21"/>
        </w:numPr>
        <w:rPr>
          <w:rFonts w:ascii="Segoe UI Semibold" w:hAnsi="Segoe UI Semibold"/>
          <w:b/>
          <w:i/>
          <w:sz w:val="40"/>
          <w:szCs w:val="40"/>
        </w:rPr>
      </w:pPr>
      <w:r w:rsidRPr="003D0E55">
        <w:rPr>
          <w:rFonts w:ascii="Segoe UI Semibold" w:hAnsi="Segoe UI Semibold"/>
          <w:b/>
          <w:i/>
          <w:color w:val="FF0000"/>
          <w:sz w:val="40"/>
          <w:szCs w:val="40"/>
        </w:rPr>
        <w:t>Postup školy při krádeži a vandalismu</w:t>
      </w:r>
    </w:p>
    <w:p w14:paraId="23E5CBB3"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Žáci i jejich zákonní zástupci jsou upozornění na to, že nošení cenných věcí do školy je rizikové chování, které může vést k jejich odcizení. Škola doporučuje cenné věci, které nesouvisí s vyučováním a vzděláváním, do školy nenosit, případně je odkládat na místa tomu určená, např.: do trezoru školy, třídnímu učiteli. Pedagogové vedou žáky k tomu, aby dokázali protiprávní jednání rozpoznat, byli všímaví vůči svému okolí a v případě, kdy budou svědky takového jednání, ohlásili věc pedagogickému pracovníkovi školy.</w:t>
      </w:r>
    </w:p>
    <w:p w14:paraId="41C45025"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Pokud dojde k </w:t>
      </w:r>
      <w:r w:rsidRPr="00E703F5">
        <w:rPr>
          <w:rFonts w:ascii="Segoe UI Semibold" w:hAnsi="Segoe UI Semibold"/>
          <w:b/>
          <w:i/>
          <w:color w:val="FF0000"/>
          <w:sz w:val="24"/>
          <w:szCs w:val="24"/>
        </w:rPr>
        <w:t>nahlášení krádeže žákem</w:t>
      </w:r>
      <w:r>
        <w:rPr>
          <w:rFonts w:ascii="Segoe UI Semibold" w:hAnsi="Segoe UI Semibold"/>
          <w:b/>
          <w:i/>
          <w:sz w:val="24"/>
          <w:szCs w:val="24"/>
        </w:rPr>
        <w:t>, je nutné:</w:t>
      </w:r>
    </w:p>
    <w:p w14:paraId="2343652C"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o této události pořídit záznam na základě výpovědi poškozeného</w:t>
      </w:r>
    </w:p>
    <w:p w14:paraId="6B8D18A1"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informovat vedení školy nebo metodičku prevence</w:t>
      </w:r>
    </w:p>
    <w:p w14:paraId="1EF6DBEA"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dle závažnosti ohlásit Policii ČR</w:t>
      </w:r>
    </w:p>
    <w:p w14:paraId="7F5F6A8F"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je znám pachatel, je třeba věc nahlásit orgánu sociálně – právní ochrany (byl-li pachatel mladší 18 let) a současně předat orgánům činným v trestním řízení</w:t>
      </w:r>
    </w:p>
    <w:p w14:paraId="0A87E5E4" w14:textId="77777777" w:rsidR="000348B7" w:rsidRPr="00E703F5" w:rsidRDefault="000348B7" w:rsidP="000348B7">
      <w:pPr>
        <w:rPr>
          <w:rFonts w:ascii="Segoe UI Semibold" w:hAnsi="Segoe UI Semibold"/>
          <w:b/>
          <w:i/>
          <w:color w:val="FF0000"/>
          <w:sz w:val="24"/>
          <w:szCs w:val="24"/>
        </w:rPr>
      </w:pPr>
      <w:r w:rsidRPr="00E703F5">
        <w:rPr>
          <w:rFonts w:ascii="Segoe UI Semibold" w:hAnsi="Segoe UI Semibold"/>
          <w:b/>
          <w:i/>
          <w:color w:val="FF0000"/>
          <w:sz w:val="24"/>
          <w:szCs w:val="24"/>
        </w:rPr>
        <w:t>Jak postupovat proti vandalismu</w:t>
      </w:r>
    </w:p>
    <w:p w14:paraId="1A8B0BB6" w14:textId="77777777" w:rsidR="000348B7" w:rsidRDefault="000348B7" w:rsidP="000348B7">
      <w:pPr>
        <w:rPr>
          <w:rFonts w:ascii="Segoe UI Semibold" w:hAnsi="Segoe UI Semibold"/>
          <w:b/>
          <w:i/>
          <w:sz w:val="24"/>
          <w:szCs w:val="24"/>
        </w:rPr>
      </w:pPr>
      <w:r>
        <w:rPr>
          <w:rFonts w:ascii="Segoe UI Semibold" w:hAnsi="Segoe UI Semibold"/>
          <w:b/>
          <w:i/>
          <w:sz w:val="24"/>
          <w:szCs w:val="24"/>
        </w:rPr>
        <w:lastRenderedPageBreak/>
        <w:t>Každý žák je odpovědný za škody, které svým jednáním způsobil, a proto po něm bude škola požadovat náhradu, jestliže škodu způsobil úmyslně nebo z nedbalosti. V poučeních o bezpečnosti a ochraně zdraví je třeba se problematice vzniklých škod věnovat a žáky opakovaně upozorňovat na jednání, které k poškození majetku vede, a jak se takovému jednání vyhnout.</w:t>
      </w:r>
    </w:p>
    <w:p w14:paraId="634CFB37" w14:textId="77777777" w:rsidR="000348B7" w:rsidRDefault="000348B7" w:rsidP="000348B7">
      <w:pPr>
        <w:rPr>
          <w:rFonts w:ascii="Segoe UI Semibold" w:hAnsi="Segoe UI Semibold"/>
          <w:b/>
          <w:i/>
          <w:sz w:val="24"/>
          <w:szCs w:val="24"/>
        </w:rPr>
      </w:pPr>
      <w:r>
        <w:rPr>
          <w:rFonts w:ascii="Segoe UI Semibold" w:hAnsi="Segoe UI Semibold"/>
          <w:b/>
          <w:i/>
          <w:sz w:val="24"/>
          <w:szCs w:val="24"/>
        </w:rPr>
        <w:t xml:space="preserve">Pokud dojde ke </w:t>
      </w:r>
      <w:r w:rsidRPr="00E703F5">
        <w:rPr>
          <w:rFonts w:ascii="Segoe UI Semibold" w:hAnsi="Segoe UI Semibold"/>
          <w:b/>
          <w:i/>
          <w:color w:val="FF0000"/>
          <w:sz w:val="24"/>
          <w:szCs w:val="24"/>
        </w:rPr>
        <w:t xml:space="preserve">vzniku škody </w:t>
      </w:r>
      <w:r>
        <w:rPr>
          <w:rFonts w:ascii="Segoe UI Semibold" w:hAnsi="Segoe UI Semibold"/>
          <w:b/>
          <w:i/>
          <w:sz w:val="24"/>
          <w:szCs w:val="24"/>
        </w:rPr>
        <w:t>na školním majetku:</w:t>
      </w:r>
    </w:p>
    <w:p w14:paraId="1B4E4C5E"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je zapotřebí o celé záležitosti vyhotovit záznam</w:t>
      </w:r>
    </w:p>
    <w:p w14:paraId="25D46E65"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pokusit se odhalit viníka</w:t>
      </w:r>
    </w:p>
    <w:p w14:paraId="619BCDAA"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 případě, že škola viníka zná, bude na něm (jeho zákonném zástupci) vymáhat náhradu škody</w:t>
      </w:r>
    </w:p>
    <w:p w14:paraId="312DDCB5"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pokud mezi zákonnými zástupci nezletilého žáka a školou nedojde k dohodě o náhradě škody, může škola vymáhat náhradu soudní cestou</w:t>
      </w:r>
    </w:p>
    <w:p w14:paraId="4778DF73" w14:textId="77777777" w:rsidR="000348B7" w:rsidRDefault="000348B7" w:rsidP="000348B7">
      <w:pPr>
        <w:pStyle w:val="Odstavecseseznamem"/>
        <w:ind w:left="644"/>
        <w:rPr>
          <w:rFonts w:ascii="Segoe UI Semibold" w:hAnsi="Segoe UI Semibold"/>
          <w:b/>
          <w:i/>
          <w:color w:val="FF0000"/>
          <w:sz w:val="40"/>
          <w:szCs w:val="40"/>
        </w:rPr>
      </w:pPr>
    </w:p>
    <w:p w14:paraId="03211480" w14:textId="77777777" w:rsidR="000348B7" w:rsidRPr="005D2B5A" w:rsidRDefault="000348B7" w:rsidP="000348B7">
      <w:pPr>
        <w:pStyle w:val="Odstavecseseznamem"/>
        <w:numPr>
          <w:ilvl w:val="0"/>
          <w:numId w:val="21"/>
        </w:numPr>
        <w:rPr>
          <w:rFonts w:ascii="Segoe UI Semibold" w:hAnsi="Segoe UI Semibold"/>
          <w:b/>
          <w:i/>
          <w:color w:val="FF0000"/>
          <w:sz w:val="40"/>
          <w:szCs w:val="40"/>
        </w:rPr>
      </w:pPr>
      <w:r w:rsidRPr="005D2B5A">
        <w:rPr>
          <w:rFonts w:ascii="Segoe UI Semibold" w:hAnsi="Segoe UI Semibold"/>
          <w:b/>
          <w:i/>
          <w:color w:val="FF0000"/>
          <w:sz w:val="40"/>
          <w:szCs w:val="40"/>
        </w:rPr>
        <w:t>Postup školy při řešení záškoláctví</w:t>
      </w:r>
    </w:p>
    <w:p w14:paraId="271C1E2F" w14:textId="77777777" w:rsidR="000348B7" w:rsidRDefault="000348B7" w:rsidP="000348B7">
      <w:pPr>
        <w:ind w:left="284"/>
        <w:rPr>
          <w:rFonts w:ascii="Segoe UI Semibold" w:hAnsi="Segoe UI Semibold"/>
          <w:b/>
          <w:i/>
          <w:sz w:val="24"/>
          <w:szCs w:val="24"/>
        </w:rPr>
      </w:pPr>
      <w:r w:rsidRPr="005F7260">
        <w:rPr>
          <w:rFonts w:ascii="Segoe UI Semibold" w:hAnsi="Segoe UI Semibold"/>
          <w:b/>
          <w:i/>
          <w:sz w:val="24"/>
          <w:szCs w:val="24"/>
        </w:rPr>
        <w:t>Zákonný zástupce žáka</w:t>
      </w:r>
      <w:r>
        <w:rPr>
          <w:rFonts w:ascii="Segoe UI Semibold" w:hAnsi="Segoe UI Semibold"/>
          <w:b/>
          <w:i/>
          <w:sz w:val="24"/>
          <w:szCs w:val="24"/>
        </w:rPr>
        <w:t xml:space="preserve"> je povinen omluvit nepřítomnost svého dítěte nejpozději do 3 pracovních dnů od počátku jeho nepřítomnosti. Školní docházku žáků eviduje třídní učitel. V případě častějších absencí může třídní učitel vyžadovat potvrzení od lékaře. V případě předem známé absence je žák povinen tuto skutečnost svému třídnímu učiteli. Na více než 2 dny uvolňuje z vyučování ředitel školy.</w:t>
      </w:r>
    </w:p>
    <w:p w14:paraId="7CBEC6F1" w14:textId="77777777" w:rsidR="000348B7" w:rsidRPr="00E703F5" w:rsidRDefault="000348B7" w:rsidP="000348B7">
      <w:pPr>
        <w:ind w:left="284"/>
        <w:rPr>
          <w:rFonts w:ascii="Segoe UI Semibold" w:hAnsi="Segoe UI Semibold"/>
          <w:b/>
          <w:i/>
          <w:color w:val="FF0000"/>
          <w:sz w:val="24"/>
          <w:szCs w:val="24"/>
        </w:rPr>
      </w:pPr>
      <w:r w:rsidRPr="00E703F5">
        <w:rPr>
          <w:rFonts w:ascii="Segoe UI Semibold" w:hAnsi="Segoe UI Semibold"/>
          <w:b/>
          <w:i/>
          <w:color w:val="FF0000"/>
          <w:sz w:val="24"/>
          <w:szCs w:val="24"/>
        </w:rPr>
        <w:t>Postup školy při neomluvené absenci:</w:t>
      </w:r>
    </w:p>
    <w:p w14:paraId="3DE3028A"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o neomluvené či zvýšené absenci informuje třídní učitel vedení školy</w:t>
      </w:r>
    </w:p>
    <w:p w14:paraId="48E52CB1"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neomluvenou absenci do součtu 10 vyučovacích hodin řeší třídní učitel se zákonným zástupcem formou pohovoru</w:t>
      </w:r>
    </w:p>
    <w:p w14:paraId="1AF063DC"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projedná důvod nepřítomnosti žáka a způsob omlouvání jeho nepřítomnosti a upozorní na povinnost stanovenou zákonem</w:t>
      </w:r>
    </w:p>
    <w:p w14:paraId="1333B56F"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seznámí zákonného zástupce s možnými následky v případě nárůstu neomluvené přítomnosti</w:t>
      </w:r>
    </w:p>
    <w:p w14:paraId="41C413E1"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provede zápis z pohovoru, do něhož uvede způsob nápravy, dohodnutý se zákonným zástupcem</w:t>
      </w:r>
    </w:p>
    <w:p w14:paraId="1A3B6D31"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zákonný zástupce zápis podepíše a obdrží kopii zápisu</w:t>
      </w:r>
    </w:p>
    <w:p w14:paraId="74D8AB18"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při počtu neomluvených hodin nad 10 hodin svolává ředitel školy školní výchovnou komisi, které se dle závažnosti a charakteru nepřítomnosti žáka </w:t>
      </w:r>
      <w:r>
        <w:rPr>
          <w:rFonts w:ascii="Segoe UI Semibold" w:hAnsi="Segoe UI Semibold"/>
          <w:b/>
          <w:i/>
          <w:sz w:val="24"/>
          <w:szCs w:val="24"/>
        </w:rPr>
        <w:lastRenderedPageBreak/>
        <w:t>účastní: ředitel školy, zákonný zástupce, výchovný poradce, metodik prevence a škola informuje orgán sociálně-právní ochrany dítěte</w:t>
      </w:r>
    </w:p>
    <w:p w14:paraId="37289DB2"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pokud neomluvená nepřítomnost přesáhne 25 hodin, ředitel školy zašle bezodkladně oznámení o pokračujícím záškoláctví s náležitou dokumentací příslušnému orgánu sociálně-právní ochrany dětí</w:t>
      </w:r>
    </w:p>
    <w:p w14:paraId="2C3697BF"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tato ohlašovací povinnost vychází z platné právní úpravy</w:t>
      </w:r>
    </w:p>
    <w:p w14:paraId="45684B4F" w14:textId="77777777" w:rsidR="000348B7" w:rsidRDefault="000348B7" w:rsidP="000348B7">
      <w:pPr>
        <w:rPr>
          <w:rFonts w:ascii="Segoe UI Semibold" w:hAnsi="Segoe UI Semibold"/>
          <w:b/>
          <w:i/>
          <w:sz w:val="24"/>
          <w:szCs w:val="24"/>
        </w:rPr>
      </w:pPr>
    </w:p>
    <w:p w14:paraId="4D1DF622" w14:textId="77777777" w:rsidR="000348B7" w:rsidRPr="009A0B6A" w:rsidRDefault="000348B7" w:rsidP="000348B7">
      <w:pPr>
        <w:pStyle w:val="Odstavecseseznamem"/>
        <w:numPr>
          <w:ilvl w:val="0"/>
          <w:numId w:val="21"/>
        </w:numPr>
        <w:rPr>
          <w:rFonts w:ascii="Segoe UI Semibold" w:hAnsi="Segoe UI Semibold"/>
          <w:b/>
          <w:i/>
          <w:color w:val="FF0000"/>
          <w:sz w:val="40"/>
          <w:szCs w:val="40"/>
        </w:rPr>
      </w:pPr>
      <w:r w:rsidRPr="009A0B6A">
        <w:rPr>
          <w:rFonts w:ascii="Segoe UI Semibold" w:hAnsi="Segoe UI Semibold"/>
          <w:b/>
          <w:i/>
          <w:color w:val="FF0000"/>
          <w:sz w:val="40"/>
          <w:szCs w:val="40"/>
        </w:rPr>
        <w:t>Postup školy při vniknutí cizí osoby do školy či jejího areálu, která vykazuje agresivní nebo nepředvídatelné chování ohrožující život</w:t>
      </w:r>
      <w:r>
        <w:rPr>
          <w:rFonts w:ascii="Segoe UI Semibold" w:hAnsi="Segoe UI Semibold"/>
          <w:b/>
          <w:i/>
          <w:color w:val="FF0000"/>
          <w:sz w:val="40"/>
          <w:szCs w:val="40"/>
        </w:rPr>
        <w:t xml:space="preserve"> </w:t>
      </w:r>
      <w:r w:rsidRPr="009A0B6A">
        <w:rPr>
          <w:rFonts w:ascii="Segoe UI Semibold" w:hAnsi="Segoe UI Semibold"/>
          <w:b/>
          <w:i/>
          <w:color w:val="FF0000"/>
          <w:sz w:val="40"/>
          <w:szCs w:val="40"/>
        </w:rPr>
        <w:t>a zdraví ostatních osob</w:t>
      </w:r>
    </w:p>
    <w:p w14:paraId="1178476D" w14:textId="77777777" w:rsidR="000348B7" w:rsidRDefault="000348B7" w:rsidP="000348B7">
      <w:pPr>
        <w:ind w:left="284"/>
        <w:rPr>
          <w:rFonts w:ascii="Segoe UI Semibold" w:hAnsi="Segoe UI Semibold"/>
          <w:b/>
          <w:i/>
          <w:sz w:val="24"/>
          <w:szCs w:val="24"/>
        </w:rPr>
      </w:pPr>
    </w:p>
    <w:p w14:paraId="4E58E89A"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Pokud jakýkoli pracovník školy, ale i žák školy, zaznamená vniknutí cizí osoby do školy či jejího areálu, která vykazuje agresivní nebo nepředvídatelné chování:</w:t>
      </w:r>
    </w:p>
    <w:p w14:paraId="43E04B24"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nesnaží se v žádném případě této osobě klást odpor</w:t>
      </w:r>
    </w:p>
    <w:p w14:paraId="0EAF6CD6"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osobně nebo telefonicky (dle situace) informuje vedení školy</w:t>
      </w:r>
    </w:p>
    <w:p w14:paraId="7AEF0F87"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ředitel školy následně koordinuje postup s Policií ČR</w:t>
      </w:r>
    </w:p>
    <w:p w14:paraId="40339A51" w14:textId="77777777" w:rsidR="000348B7" w:rsidRPr="00DD7588"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 xml:space="preserve">vedení školy bezodkladně informuje všechny pedagogické pracovníky, aby zajistili bezpečnost žákům, např.: </w:t>
      </w:r>
      <w:r w:rsidRPr="00DD7588">
        <w:rPr>
          <w:rFonts w:ascii="Segoe UI Semibold" w:hAnsi="Segoe UI Semibold"/>
          <w:b/>
          <w:i/>
          <w:sz w:val="24"/>
          <w:szCs w:val="24"/>
        </w:rPr>
        <w:t xml:space="preserve">aby se žáci z chodeb shromáždili dle určeného postupu na základě interního </w:t>
      </w:r>
      <w:r>
        <w:rPr>
          <w:rFonts w:ascii="Segoe UI Semibold" w:hAnsi="Segoe UI Semibold"/>
          <w:b/>
          <w:i/>
          <w:sz w:val="24"/>
          <w:szCs w:val="24"/>
        </w:rPr>
        <w:t>předpisu</w:t>
      </w:r>
      <w:r w:rsidRPr="00DD7588">
        <w:rPr>
          <w:rFonts w:ascii="Segoe UI Semibold" w:hAnsi="Segoe UI Semibold"/>
          <w:b/>
          <w:i/>
          <w:sz w:val="24"/>
          <w:szCs w:val="24"/>
        </w:rPr>
        <w:t xml:space="preserve"> školy.</w:t>
      </w:r>
    </w:p>
    <w:p w14:paraId="16B3DB09" w14:textId="77777777" w:rsidR="000348B7" w:rsidRPr="00DD7588" w:rsidRDefault="000348B7" w:rsidP="000348B7">
      <w:pPr>
        <w:pStyle w:val="Odstavecseseznamem"/>
        <w:numPr>
          <w:ilvl w:val="0"/>
          <w:numId w:val="2"/>
        </w:numPr>
        <w:rPr>
          <w:rFonts w:ascii="Segoe UI Semibold" w:hAnsi="Segoe UI Semibold"/>
          <w:b/>
          <w:i/>
          <w:sz w:val="24"/>
          <w:szCs w:val="24"/>
        </w:rPr>
      </w:pPr>
    </w:p>
    <w:p w14:paraId="0CE6B84C" w14:textId="77777777" w:rsidR="000348B7" w:rsidRPr="0066140C" w:rsidRDefault="000348B7" w:rsidP="000348B7">
      <w:pPr>
        <w:pStyle w:val="Odstavecseseznamem"/>
        <w:numPr>
          <w:ilvl w:val="0"/>
          <w:numId w:val="21"/>
        </w:numPr>
        <w:rPr>
          <w:rFonts w:ascii="Segoe UI Semibold" w:hAnsi="Segoe UI Semibold"/>
          <w:b/>
          <w:i/>
          <w:color w:val="FF0000"/>
          <w:sz w:val="40"/>
          <w:szCs w:val="40"/>
        </w:rPr>
      </w:pPr>
      <w:r w:rsidRPr="00D562FC">
        <w:rPr>
          <w:rFonts w:ascii="Segoe UI Semibold" w:hAnsi="Segoe UI Semibold"/>
          <w:b/>
          <w:i/>
          <w:color w:val="FF0000"/>
          <w:sz w:val="40"/>
          <w:szCs w:val="40"/>
        </w:rPr>
        <w:t>Postup školy při řešení krizový</w:t>
      </w:r>
      <w:r>
        <w:rPr>
          <w:rFonts w:ascii="Segoe UI Semibold" w:hAnsi="Segoe UI Semibold"/>
          <w:b/>
          <w:i/>
          <w:color w:val="FF0000"/>
          <w:sz w:val="40"/>
          <w:szCs w:val="40"/>
        </w:rPr>
        <w:t>ch situací v souvislosti s</w:t>
      </w:r>
      <w:r w:rsidRPr="00D562FC">
        <w:rPr>
          <w:rFonts w:ascii="Segoe UI Semibold" w:hAnsi="Segoe UI Semibold"/>
          <w:b/>
          <w:i/>
          <w:color w:val="FF0000"/>
          <w:sz w:val="40"/>
          <w:szCs w:val="40"/>
        </w:rPr>
        <w:t xml:space="preserve"> pandemií covid-19</w:t>
      </w:r>
    </w:p>
    <w:p w14:paraId="0A38EECA" w14:textId="77777777" w:rsidR="000348B7" w:rsidRDefault="000348B7" w:rsidP="000348B7">
      <w:pPr>
        <w:pStyle w:val="Odstavecseseznamem"/>
        <w:ind w:left="644"/>
        <w:rPr>
          <w:rFonts w:ascii="Segoe UI Semibold" w:hAnsi="Segoe UI Semibold"/>
          <w:b/>
          <w:i/>
          <w:sz w:val="24"/>
          <w:szCs w:val="24"/>
        </w:rPr>
      </w:pPr>
    </w:p>
    <w:p w14:paraId="452D712E"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Aktuální pandemická situace se řadí mezi krizi pramenící z náhlého traumatizujícího stresoru, kam se řadí obecná ohrožení nebo hromadná neštěstí. Lidé tuto krizi způsobenou vnějšími stresory nemohou ovlivnit, což má hluboký přesah a narušuje obvyklý řád a bezpečí. Zasaženými lidmi jsou v tomto případě všichni – někteří přímo, jiní nepřímo a někteří jsou v důsledku současné situace zranitelnější.</w:t>
      </w:r>
    </w:p>
    <w:p w14:paraId="7B5BDB95"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lastRenderedPageBreak/>
        <w:t xml:space="preserve">Na situaci lze nahlížet ze dvou pohledů krize. První krizí bylo uzavření škol, kdy po počátečním možném nadšení přišlo rozčarování z pochopení všech změn (např.: kdy se děti musely učit doma, mohly se vidět a slyšet s kamarády, jen po telefonu či online, výlety a akce, o které byly děti ochuzeny, protože byly zrušeny). Druhou krizí je návrat do školy. Děti se vrátí do pro ně známého prostředí, ale vůbec neví, co se bude dít. Co bude stejné a co bude jiné? Co všechno je čeká?  Vydržela přátelství a vrátí se všichni? Jak se proměnily vztahy s dospělými a budou všichni stejní? Jak velký stres bude dohánění výuky? Obecně lze říci, že reakce dětí na stres se projevují jako chování, které ve školním prostředí bývá označováno jako rušivé, nevhodné – zkrátka jako zlobení. Převažující reakci dospělých je snaha o regulaci chování dítěte, avšak efektivní je věnovat pozornost regulaci spouštěčů tohoto stresu. Tedy práci s okolím a bezpečím. Pokud bychom tedy s dětmi začali po jejich příchodu do školy okamžitě pracovat tak, </w:t>
      </w:r>
      <w:proofErr w:type="gramStart"/>
      <w:r>
        <w:rPr>
          <w:rFonts w:ascii="Segoe UI Semibold" w:hAnsi="Segoe UI Semibold"/>
          <w:b/>
          <w:i/>
          <w:sz w:val="24"/>
          <w:szCs w:val="24"/>
        </w:rPr>
        <w:t>jakoby</w:t>
      </w:r>
      <w:proofErr w:type="gramEnd"/>
      <w:r>
        <w:rPr>
          <w:rFonts w:ascii="Segoe UI Semibold" w:hAnsi="Segoe UI Semibold"/>
          <w:b/>
          <w:i/>
          <w:sz w:val="24"/>
          <w:szCs w:val="24"/>
        </w:rPr>
        <w:t xml:space="preserve"> se nic nedělo, a jejich prožívání nevěnovali pozornost, dá se s velmi vysokou pravděpodobností očekávat, že se žáci naučí jen zlomek toho, co je naším záměrem. To by zároveň bylo to nejmenší riziko, které hrozí. Ve hře je totiž náš vztah s žáky, naše důvěryhodnost, autenticita. Zároveň naším přístupem žáky modelově učíme, jak lze přistupovat k těžkým situacím – zda se jim věnovat a adekvátně je zpracovat, nebo je odsunout a potlačit.</w:t>
      </w:r>
    </w:p>
    <w:p w14:paraId="0E03D639"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 xml:space="preserve">Nejdůležitější je při práci s dětmi, u veškerých námětů pro práci s nimi </w:t>
      </w:r>
      <w:r w:rsidRPr="007035F8">
        <w:rPr>
          <w:rFonts w:ascii="Segoe UI Semibold" w:hAnsi="Segoe UI Semibold"/>
          <w:b/>
          <w:i/>
          <w:sz w:val="24"/>
          <w:szCs w:val="24"/>
          <w:u w:val="single"/>
        </w:rPr>
        <w:t>vytvoření pocitu bezpečí</w:t>
      </w:r>
      <w:r>
        <w:rPr>
          <w:rFonts w:ascii="Segoe UI Semibold" w:hAnsi="Segoe UI Semibold"/>
          <w:b/>
          <w:i/>
          <w:sz w:val="24"/>
          <w:szCs w:val="24"/>
        </w:rPr>
        <w:t>. Ten navodíme především zájmem o prožívání dětí a aktivní péči o kvalitní vztahy a klima ve třídě.</w:t>
      </w:r>
    </w:p>
    <w:p w14:paraId="443DFC2F"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Jak můžete žáky podpořit?</w:t>
      </w:r>
    </w:p>
    <w:p w14:paraId="190068C0"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 xml:space="preserve"> Vytvořte pro ně </w:t>
      </w:r>
      <w:r w:rsidRPr="00C856F4">
        <w:rPr>
          <w:rFonts w:ascii="Segoe UI Semibold" w:hAnsi="Segoe UI Semibold"/>
          <w:b/>
          <w:i/>
          <w:sz w:val="24"/>
          <w:szCs w:val="24"/>
          <w:u w:val="single"/>
        </w:rPr>
        <w:t>bezpečné prostředí a přívětivou atmosféru.</w:t>
      </w:r>
    </w:p>
    <w:p w14:paraId="3FBF40C7"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 xml:space="preserve">Pořádejte na začátku dne </w:t>
      </w:r>
      <w:r w:rsidRPr="00C856F4">
        <w:rPr>
          <w:rFonts w:ascii="Segoe UI Semibold" w:hAnsi="Segoe UI Semibold"/>
          <w:b/>
          <w:i/>
          <w:sz w:val="24"/>
          <w:szCs w:val="24"/>
          <w:u w:val="single"/>
        </w:rPr>
        <w:t>třídnické hodiny nebo kratší setkání</w:t>
      </w:r>
      <w:r>
        <w:rPr>
          <w:rFonts w:ascii="Segoe UI Semibold" w:hAnsi="Segoe UI Semibold"/>
          <w:b/>
          <w:i/>
          <w:sz w:val="24"/>
          <w:szCs w:val="24"/>
        </w:rPr>
        <w:t xml:space="preserve"> formou komunitního kruhu s důrazem na psychosociální pohodu.</w:t>
      </w:r>
    </w:p>
    <w:p w14:paraId="2724E085"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 xml:space="preserve">Poskytujte žákům zpětnou vazbu tak, aby podporovala jejich </w:t>
      </w:r>
      <w:r w:rsidRPr="00C856F4">
        <w:rPr>
          <w:rFonts w:ascii="Segoe UI Semibold" w:hAnsi="Segoe UI Semibold"/>
          <w:b/>
          <w:i/>
          <w:sz w:val="24"/>
          <w:szCs w:val="24"/>
          <w:u w:val="single"/>
        </w:rPr>
        <w:t>motivaci k dalšímu učení.</w:t>
      </w:r>
    </w:p>
    <w:p w14:paraId="4CC61A12"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 xml:space="preserve">Pravidelně </w:t>
      </w:r>
      <w:r w:rsidRPr="00C856F4">
        <w:rPr>
          <w:rFonts w:ascii="Segoe UI Semibold" w:hAnsi="Segoe UI Semibold"/>
          <w:b/>
          <w:i/>
          <w:sz w:val="24"/>
          <w:szCs w:val="24"/>
          <w:u w:val="single"/>
        </w:rPr>
        <w:t>komunikujte</w:t>
      </w:r>
      <w:r>
        <w:rPr>
          <w:rFonts w:ascii="Segoe UI Semibold" w:hAnsi="Segoe UI Semibold"/>
          <w:b/>
          <w:i/>
          <w:sz w:val="24"/>
          <w:szCs w:val="24"/>
        </w:rPr>
        <w:t xml:space="preserve"> o vzdělávání a o potřebách žáka </w:t>
      </w:r>
      <w:r w:rsidRPr="00C856F4">
        <w:rPr>
          <w:rFonts w:ascii="Segoe UI Semibold" w:hAnsi="Segoe UI Semibold"/>
          <w:b/>
          <w:i/>
          <w:sz w:val="24"/>
          <w:szCs w:val="24"/>
          <w:u w:val="single"/>
        </w:rPr>
        <w:t>se zákonnými</w:t>
      </w:r>
      <w:r>
        <w:rPr>
          <w:rFonts w:ascii="Segoe UI Semibold" w:hAnsi="Segoe UI Semibold"/>
          <w:b/>
          <w:i/>
          <w:sz w:val="24"/>
          <w:szCs w:val="24"/>
        </w:rPr>
        <w:t xml:space="preserve"> </w:t>
      </w:r>
      <w:r w:rsidRPr="00C856F4">
        <w:rPr>
          <w:rFonts w:ascii="Segoe UI Semibold" w:hAnsi="Segoe UI Semibold"/>
          <w:b/>
          <w:i/>
          <w:sz w:val="24"/>
          <w:szCs w:val="24"/>
          <w:u w:val="single"/>
        </w:rPr>
        <w:t>zástupci,</w:t>
      </w:r>
      <w:r>
        <w:rPr>
          <w:rFonts w:ascii="Segoe UI Semibold" w:hAnsi="Segoe UI Semibold"/>
          <w:b/>
          <w:i/>
          <w:sz w:val="24"/>
          <w:szCs w:val="24"/>
        </w:rPr>
        <w:t xml:space="preserve"> aby podporovali žáky společně s vámi.</w:t>
      </w:r>
    </w:p>
    <w:p w14:paraId="66E2F084"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 xml:space="preserve">V komunikaci se zákonnými zástupci zdůrazňujte přínos jejich </w:t>
      </w:r>
      <w:r w:rsidRPr="00C856F4">
        <w:rPr>
          <w:rFonts w:ascii="Segoe UI Semibold" w:hAnsi="Segoe UI Semibold"/>
          <w:b/>
          <w:i/>
          <w:sz w:val="24"/>
          <w:szCs w:val="24"/>
          <w:u w:val="single"/>
        </w:rPr>
        <w:t>podpůrné a</w:t>
      </w:r>
      <w:r>
        <w:rPr>
          <w:rFonts w:ascii="Segoe UI Semibold" w:hAnsi="Segoe UI Semibold"/>
          <w:b/>
          <w:i/>
          <w:sz w:val="24"/>
          <w:szCs w:val="24"/>
        </w:rPr>
        <w:t xml:space="preserve"> </w:t>
      </w:r>
      <w:r w:rsidRPr="00C856F4">
        <w:rPr>
          <w:rFonts w:ascii="Segoe UI Semibold" w:hAnsi="Segoe UI Semibold"/>
          <w:b/>
          <w:i/>
          <w:sz w:val="24"/>
          <w:szCs w:val="24"/>
          <w:u w:val="single"/>
        </w:rPr>
        <w:t>motivační role</w:t>
      </w:r>
      <w:r>
        <w:rPr>
          <w:rFonts w:ascii="Segoe UI Semibold" w:hAnsi="Segoe UI Semibold"/>
          <w:b/>
          <w:i/>
          <w:sz w:val="24"/>
          <w:szCs w:val="24"/>
        </w:rPr>
        <w:t xml:space="preserve"> pro žáka.</w:t>
      </w:r>
    </w:p>
    <w:p w14:paraId="2B31D8D6"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V tomto školním roce je důležité upravit vzdělávací obsah učiva, zaměřit se na profilové předměty: ČJ, cizí jazyk a matematiku.</w:t>
      </w:r>
    </w:p>
    <w:p w14:paraId="32585E43"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Při hodnocení nehledat, co žáci neumějí, ale najít to, co umějí a na to navázat.</w:t>
      </w:r>
    </w:p>
    <w:p w14:paraId="032505FD"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Pro hodnocení žáků je vhodné využívat formativní hodnocení.</w:t>
      </w:r>
    </w:p>
    <w:p w14:paraId="3E635FA0"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lastRenderedPageBreak/>
        <w:t>V případě distanční výuky, která je mimo jiné od září pro všechny žáky povinná, je důležité zapojit každého žáka, mít stanovena jasná pravidla, mít vymezenou jednu hlavní komunikační platformu pro komunikaci se žáky, rodiči i kolegy, mít zajištěnou technickou i odbornou podporu pro výuku na dálku.</w:t>
      </w:r>
    </w:p>
    <w:p w14:paraId="0558571F"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Nestandartní projevy dětí, kterým je třeba věnovat větší pozornost:</w:t>
      </w:r>
    </w:p>
    <w:p w14:paraId="2912EA26" w14:textId="77777777" w:rsidR="000348B7" w:rsidRPr="00F47898" w:rsidRDefault="000348B7" w:rsidP="000348B7">
      <w:pPr>
        <w:pStyle w:val="Odstavecseseznamem"/>
        <w:numPr>
          <w:ilvl w:val="0"/>
          <w:numId w:val="2"/>
        </w:numPr>
        <w:rPr>
          <w:rFonts w:ascii="Segoe UI Semibold" w:hAnsi="Segoe UI Semibold"/>
          <w:b/>
          <w:i/>
          <w:sz w:val="40"/>
          <w:szCs w:val="40"/>
        </w:rPr>
      </w:pPr>
      <w:r>
        <w:rPr>
          <w:rFonts w:ascii="Segoe UI Semibold" w:hAnsi="Segoe UI Semibold"/>
          <w:b/>
          <w:i/>
          <w:sz w:val="24"/>
          <w:szCs w:val="24"/>
        </w:rPr>
        <w:t>zvýšená agrese, útočné reakce – pokud jejich intenzita neodpovídá intenzitě</w:t>
      </w:r>
    </w:p>
    <w:p w14:paraId="55AD7BE2" w14:textId="77777777" w:rsidR="000348B7" w:rsidRDefault="000348B7" w:rsidP="000348B7">
      <w:pPr>
        <w:pStyle w:val="Odstavecseseznamem"/>
        <w:ind w:left="825"/>
        <w:rPr>
          <w:rFonts w:ascii="Segoe UI Semibold" w:hAnsi="Segoe UI Semibold"/>
          <w:b/>
          <w:i/>
          <w:sz w:val="24"/>
          <w:szCs w:val="24"/>
        </w:rPr>
      </w:pPr>
      <w:r>
        <w:rPr>
          <w:rFonts w:ascii="Segoe UI Semibold" w:hAnsi="Segoe UI Semibold"/>
          <w:b/>
          <w:i/>
          <w:sz w:val="24"/>
          <w:szCs w:val="24"/>
        </w:rPr>
        <w:t>podnětu</w:t>
      </w:r>
    </w:p>
    <w:p w14:paraId="7B768343" w14:textId="77777777" w:rsidR="000348B7" w:rsidRPr="00F47898" w:rsidRDefault="000348B7" w:rsidP="000348B7">
      <w:pPr>
        <w:pStyle w:val="Odstavecseseznamem"/>
        <w:numPr>
          <w:ilvl w:val="0"/>
          <w:numId w:val="2"/>
        </w:numPr>
        <w:rPr>
          <w:rFonts w:ascii="Segoe UI Semibold" w:hAnsi="Segoe UI Semibold"/>
          <w:b/>
          <w:i/>
          <w:sz w:val="40"/>
          <w:szCs w:val="40"/>
        </w:rPr>
      </w:pPr>
      <w:r>
        <w:rPr>
          <w:rFonts w:ascii="Segoe UI Semibold" w:hAnsi="Segoe UI Semibold"/>
          <w:b/>
          <w:i/>
          <w:sz w:val="24"/>
          <w:szCs w:val="24"/>
        </w:rPr>
        <w:t>zvýšená úzkostnost, schovávaní se, jejich vnitřní prožívání je pro ně nadlimitní a potřebují se světu okolo sebe vyhnout</w:t>
      </w:r>
    </w:p>
    <w:p w14:paraId="0C968C57" w14:textId="77777777" w:rsidR="000348B7" w:rsidRPr="00F47898" w:rsidRDefault="000348B7" w:rsidP="000348B7">
      <w:pPr>
        <w:pStyle w:val="Odstavecseseznamem"/>
        <w:numPr>
          <w:ilvl w:val="0"/>
          <w:numId w:val="2"/>
        </w:numPr>
        <w:rPr>
          <w:rFonts w:ascii="Segoe UI Semibold" w:hAnsi="Segoe UI Semibold"/>
          <w:b/>
          <w:i/>
          <w:sz w:val="40"/>
          <w:szCs w:val="40"/>
        </w:rPr>
      </w:pPr>
      <w:r>
        <w:rPr>
          <w:rFonts w:ascii="Segoe UI Semibold" w:hAnsi="Segoe UI Semibold"/>
          <w:b/>
          <w:i/>
          <w:sz w:val="24"/>
          <w:szCs w:val="24"/>
        </w:rPr>
        <w:t xml:space="preserve">stažení se do sebe, apatie, jakoby </w:t>
      </w:r>
      <w:proofErr w:type="spellStart"/>
      <w:proofErr w:type="gramStart"/>
      <w:r>
        <w:rPr>
          <w:rFonts w:ascii="Segoe UI Semibold" w:hAnsi="Segoe UI Semibold"/>
          <w:b/>
          <w:i/>
          <w:sz w:val="24"/>
          <w:szCs w:val="24"/>
        </w:rPr>
        <w:t>se,,</w:t>
      </w:r>
      <w:proofErr w:type="gramEnd"/>
      <w:r>
        <w:rPr>
          <w:rFonts w:ascii="Segoe UI Semibold" w:hAnsi="Segoe UI Semibold"/>
          <w:b/>
          <w:i/>
          <w:sz w:val="24"/>
          <w:szCs w:val="24"/>
        </w:rPr>
        <w:t>vypnout</w:t>
      </w:r>
      <w:proofErr w:type="spellEnd"/>
      <w:r>
        <w:rPr>
          <w:rFonts w:ascii="Segoe UI Semibold" w:hAnsi="Segoe UI Semibold"/>
          <w:b/>
          <w:i/>
          <w:sz w:val="24"/>
          <w:szCs w:val="24"/>
        </w:rPr>
        <w:t>“</w:t>
      </w:r>
    </w:p>
    <w:p w14:paraId="0692A7C5" w14:textId="77777777" w:rsidR="000348B7" w:rsidRPr="00797CE1" w:rsidRDefault="000348B7" w:rsidP="000348B7">
      <w:pPr>
        <w:pStyle w:val="Odstavecseseznamem"/>
        <w:numPr>
          <w:ilvl w:val="0"/>
          <w:numId w:val="2"/>
        </w:numPr>
        <w:rPr>
          <w:rFonts w:ascii="Segoe UI Semibold" w:hAnsi="Segoe UI Semibold"/>
          <w:b/>
          <w:i/>
          <w:sz w:val="40"/>
          <w:szCs w:val="40"/>
        </w:rPr>
      </w:pPr>
      <w:r>
        <w:rPr>
          <w:rFonts w:ascii="Segoe UI Semibold" w:hAnsi="Segoe UI Semibold"/>
          <w:b/>
          <w:i/>
          <w:sz w:val="24"/>
          <w:szCs w:val="24"/>
        </w:rPr>
        <w:t>když dítěti někdo blízký zemřel</w:t>
      </w:r>
    </w:p>
    <w:p w14:paraId="433AF2F4" w14:textId="77777777" w:rsidR="000348B7" w:rsidRDefault="000348B7" w:rsidP="000348B7">
      <w:pPr>
        <w:pStyle w:val="Odstavecseseznamem"/>
        <w:ind w:left="825"/>
        <w:rPr>
          <w:rFonts w:ascii="Segoe UI Semibold" w:hAnsi="Segoe UI Semibold"/>
          <w:b/>
          <w:i/>
          <w:sz w:val="24"/>
          <w:szCs w:val="24"/>
        </w:rPr>
      </w:pPr>
    </w:p>
    <w:p w14:paraId="478751EF" w14:textId="77777777" w:rsidR="000348B7" w:rsidRDefault="000348B7" w:rsidP="000348B7">
      <w:pPr>
        <w:pStyle w:val="Odstavecseseznamem"/>
        <w:ind w:left="825"/>
        <w:rPr>
          <w:rFonts w:ascii="Segoe UI Semibold" w:hAnsi="Segoe UI Semibold"/>
          <w:b/>
          <w:i/>
          <w:sz w:val="24"/>
          <w:szCs w:val="24"/>
        </w:rPr>
      </w:pPr>
      <w:r>
        <w:rPr>
          <w:rFonts w:ascii="Segoe UI Semibold" w:hAnsi="Segoe UI Semibold"/>
          <w:b/>
          <w:i/>
          <w:sz w:val="24"/>
          <w:szCs w:val="24"/>
        </w:rPr>
        <w:t>Ve všech případech, když už nejste schopní dětem pomoct sami, zprostředkujte odbornou pomoc, třeba psychologa, nebo v případě úmrtí blízké osoby se můžete obrátit na poradnu Vigvam, která pracuje s rodinami a dětmi, kterým někdo blízký zemřel a poskytuje i poradenství školám.</w:t>
      </w:r>
    </w:p>
    <w:p w14:paraId="2D5F08C1" w14:textId="77777777" w:rsidR="000348B7" w:rsidRDefault="000348B7" w:rsidP="000348B7">
      <w:pPr>
        <w:pStyle w:val="Odstavecseseznamem"/>
        <w:ind w:left="825"/>
        <w:rPr>
          <w:rFonts w:ascii="Segoe UI Semibold" w:hAnsi="Segoe UI Semibold"/>
          <w:b/>
          <w:i/>
          <w:sz w:val="24"/>
          <w:szCs w:val="24"/>
          <w:u w:val="single"/>
        </w:rPr>
      </w:pPr>
      <w:hyperlink r:id="rId7" w:history="1">
        <w:r w:rsidRPr="00AC7A0B">
          <w:rPr>
            <w:rStyle w:val="Hypertextovodkaz"/>
            <w:rFonts w:ascii="Segoe UI Semibold" w:hAnsi="Segoe UI Semibold"/>
            <w:b/>
            <w:i/>
            <w:sz w:val="24"/>
            <w:szCs w:val="24"/>
          </w:rPr>
          <w:t>www.poradna-vigvam.cz</w:t>
        </w:r>
      </w:hyperlink>
    </w:p>
    <w:p w14:paraId="31DFA02B" w14:textId="77777777" w:rsidR="000348B7" w:rsidRDefault="000348B7" w:rsidP="000348B7">
      <w:pPr>
        <w:pStyle w:val="Odstavecseseznamem"/>
        <w:ind w:left="825"/>
        <w:rPr>
          <w:rFonts w:ascii="Segoe UI Semibold" w:hAnsi="Segoe UI Semibold"/>
          <w:b/>
          <w:i/>
          <w:sz w:val="24"/>
          <w:szCs w:val="24"/>
          <w:u w:val="single"/>
        </w:rPr>
      </w:pPr>
      <w:hyperlink r:id="rId8" w:history="1">
        <w:r w:rsidRPr="00AC7A0B">
          <w:rPr>
            <w:rStyle w:val="Hypertextovodkaz"/>
            <w:rFonts w:ascii="Segoe UI Semibold" w:hAnsi="Segoe UI Semibold"/>
            <w:b/>
            <w:i/>
            <w:sz w:val="24"/>
            <w:szCs w:val="24"/>
          </w:rPr>
          <w:t>www.nevypustdusi.cz/infografika</w:t>
        </w:r>
      </w:hyperlink>
    </w:p>
    <w:p w14:paraId="6B10531B" w14:textId="77777777" w:rsidR="000348B7" w:rsidRDefault="000348B7" w:rsidP="000348B7">
      <w:pPr>
        <w:pStyle w:val="Odstavecseseznamem"/>
        <w:ind w:left="825"/>
        <w:rPr>
          <w:rFonts w:ascii="Segoe UI Semibold" w:hAnsi="Segoe UI Semibold"/>
          <w:b/>
          <w:i/>
          <w:sz w:val="24"/>
          <w:szCs w:val="24"/>
        </w:rPr>
      </w:pPr>
      <w:r>
        <w:rPr>
          <w:rFonts w:ascii="Segoe UI Semibold" w:hAnsi="Segoe UI Semibold"/>
          <w:b/>
          <w:i/>
          <w:sz w:val="24"/>
          <w:szCs w:val="24"/>
          <w:u w:val="single"/>
        </w:rPr>
        <w:t xml:space="preserve">informační a metodická podpora školám: </w:t>
      </w:r>
      <w:hyperlink r:id="rId9" w:history="1">
        <w:r w:rsidRPr="00AC7A0B">
          <w:rPr>
            <w:rStyle w:val="Hypertextovodkaz"/>
            <w:rFonts w:ascii="Segoe UI Semibold" w:hAnsi="Segoe UI Semibold"/>
            <w:b/>
            <w:i/>
            <w:sz w:val="24"/>
            <w:szCs w:val="24"/>
          </w:rPr>
          <w:t>https://nadalku.msmt.cz/</w:t>
        </w:r>
      </w:hyperlink>
    </w:p>
    <w:p w14:paraId="6C512991" w14:textId="77777777" w:rsidR="000348B7" w:rsidRDefault="000348B7" w:rsidP="000348B7">
      <w:pPr>
        <w:pStyle w:val="Odstavecseseznamem"/>
        <w:ind w:left="825"/>
        <w:rPr>
          <w:rFonts w:ascii="Segoe UI Semibold" w:hAnsi="Segoe UI Semibold"/>
          <w:b/>
          <w:i/>
          <w:sz w:val="24"/>
          <w:szCs w:val="24"/>
        </w:rPr>
      </w:pPr>
    </w:p>
    <w:p w14:paraId="00B49C23" w14:textId="77777777" w:rsidR="000348B7" w:rsidRPr="00AB3F19" w:rsidRDefault="000348B7" w:rsidP="000348B7">
      <w:pPr>
        <w:pStyle w:val="Odstavecseseznamem"/>
        <w:ind w:left="825"/>
        <w:rPr>
          <w:rFonts w:ascii="Segoe UI Semibold" w:hAnsi="Segoe UI Semibold"/>
          <w:b/>
          <w:i/>
          <w:sz w:val="24"/>
          <w:szCs w:val="24"/>
        </w:rPr>
      </w:pPr>
      <w:r w:rsidRPr="00AB3F19">
        <w:rPr>
          <w:rFonts w:ascii="Segoe UI Semibold" w:hAnsi="Segoe UI Semibold"/>
          <w:b/>
          <w:i/>
          <w:sz w:val="24"/>
          <w:szCs w:val="24"/>
        </w:rPr>
        <w:t>Ostatní</w:t>
      </w:r>
      <w:r>
        <w:rPr>
          <w:rFonts w:ascii="Segoe UI Semibold" w:hAnsi="Segoe UI Semibold"/>
          <w:b/>
          <w:i/>
          <w:sz w:val="24"/>
          <w:szCs w:val="24"/>
        </w:rPr>
        <w:t xml:space="preserve"> </w:t>
      </w:r>
      <w:r w:rsidRPr="00AB3F19">
        <w:rPr>
          <w:rFonts w:ascii="Segoe UI Semibold" w:hAnsi="Segoe UI Semibold"/>
          <w:b/>
          <w:i/>
          <w:sz w:val="24"/>
          <w:szCs w:val="24"/>
        </w:rPr>
        <w:t>hygienic</w:t>
      </w:r>
      <w:r>
        <w:rPr>
          <w:rFonts w:ascii="Segoe UI Semibold" w:hAnsi="Segoe UI Semibold"/>
          <w:b/>
          <w:i/>
          <w:sz w:val="24"/>
          <w:szCs w:val="24"/>
        </w:rPr>
        <w:t>ká a protiepidemická opatření a postupy školy, v případě, že se u žáka objeví příznaky virového nebo infekčního onemocnění, jsou zakotveny ve Školním řádu školy.</w:t>
      </w:r>
    </w:p>
    <w:p w14:paraId="2BD692F4" w14:textId="77777777" w:rsidR="000348B7" w:rsidRDefault="000348B7" w:rsidP="000348B7">
      <w:pPr>
        <w:rPr>
          <w:rFonts w:ascii="Segoe UI Semibold" w:hAnsi="Segoe UI Semibold"/>
          <w:b/>
          <w:i/>
          <w:sz w:val="24"/>
          <w:szCs w:val="24"/>
        </w:rPr>
      </w:pPr>
      <w:r>
        <w:rPr>
          <w:rFonts w:ascii="Segoe UI Semibold" w:hAnsi="Segoe UI Semibold"/>
          <w:b/>
          <w:i/>
          <w:sz w:val="24"/>
          <w:szCs w:val="24"/>
        </w:rPr>
        <w:t>S tímto krizovým plánem školy budou seznámeni:</w:t>
      </w:r>
    </w:p>
    <w:p w14:paraId="61D062DF" w14:textId="77777777" w:rsidR="000348B7" w:rsidRDefault="000348B7" w:rsidP="000348B7">
      <w:pPr>
        <w:pStyle w:val="Odstavecseseznamem"/>
        <w:numPr>
          <w:ilvl w:val="0"/>
          <w:numId w:val="23"/>
        </w:numPr>
        <w:rPr>
          <w:rFonts w:ascii="Segoe UI Semibold" w:hAnsi="Segoe UI Semibold"/>
          <w:b/>
          <w:i/>
          <w:sz w:val="24"/>
          <w:szCs w:val="24"/>
        </w:rPr>
      </w:pPr>
      <w:r>
        <w:rPr>
          <w:rFonts w:ascii="Segoe UI Semibold" w:hAnsi="Segoe UI Semibold"/>
          <w:b/>
          <w:i/>
          <w:sz w:val="24"/>
          <w:szCs w:val="24"/>
        </w:rPr>
        <w:t>všichni vyučující a pracovníci školy</w:t>
      </w:r>
    </w:p>
    <w:p w14:paraId="126DEE40" w14:textId="77777777" w:rsidR="000348B7" w:rsidRDefault="000348B7" w:rsidP="000348B7">
      <w:pPr>
        <w:pStyle w:val="Odstavecseseznamem"/>
        <w:numPr>
          <w:ilvl w:val="0"/>
          <w:numId w:val="23"/>
        </w:numPr>
        <w:rPr>
          <w:rFonts w:ascii="Segoe UI Semibold" w:hAnsi="Segoe UI Semibold"/>
          <w:b/>
          <w:i/>
          <w:sz w:val="24"/>
          <w:szCs w:val="24"/>
        </w:rPr>
      </w:pPr>
      <w:r>
        <w:rPr>
          <w:rFonts w:ascii="Segoe UI Semibold" w:hAnsi="Segoe UI Semibold"/>
          <w:b/>
          <w:i/>
          <w:sz w:val="24"/>
          <w:szCs w:val="24"/>
        </w:rPr>
        <w:t>žáci školy na začátku školního roku</w:t>
      </w:r>
    </w:p>
    <w:p w14:paraId="1E59D855" w14:textId="77777777" w:rsidR="000348B7" w:rsidRDefault="000348B7" w:rsidP="000348B7">
      <w:pPr>
        <w:pStyle w:val="Odstavecseseznamem"/>
        <w:numPr>
          <w:ilvl w:val="0"/>
          <w:numId w:val="23"/>
        </w:numPr>
        <w:rPr>
          <w:rFonts w:ascii="Segoe UI Semibold" w:hAnsi="Segoe UI Semibold"/>
          <w:b/>
          <w:i/>
          <w:sz w:val="24"/>
          <w:szCs w:val="24"/>
        </w:rPr>
      </w:pPr>
      <w:r>
        <w:rPr>
          <w:rFonts w:ascii="Segoe UI Semibold" w:hAnsi="Segoe UI Semibold"/>
          <w:b/>
          <w:i/>
          <w:sz w:val="24"/>
          <w:szCs w:val="24"/>
        </w:rPr>
        <w:t>rodiče a zákonní zástupci žáků na první třídní schůzce nového školního roku</w:t>
      </w:r>
    </w:p>
    <w:p w14:paraId="77CCE880" w14:textId="77777777" w:rsidR="000348B7" w:rsidRDefault="000348B7" w:rsidP="000348B7">
      <w:pPr>
        <w:pStyle w:val="Odstavecseseznamem"/>
        <w:numPr>
          <w:ilvl w:val="0"/>
          <w:numId w:val="23"/>
        </w:numPr>
        <w:rPr>
          <w:rFonts w:ascii="Segoe UI Semibold" w:hAnsi="Segoe UI Semibold"/>
          <w:b/>
          <w:i/>
          <w:sz w:val="24"/>
          <w:szCs w:val="24"/>
        </w:rPr>
      </w:pPr>
      <w:r>
        <w:rPr>
          <w:rFonts w:ascii="Segoe UI Semibold" w:hAnsi="Segoe UI Semibold"/>
          <w:b/>
          <w:i/>
          <w:sz w:val="24"/>
          <w:szCs w:val="24"/>
        </w:rPr>
        <w:t>Krizový plán školy bude umístěn společně s PP na webových stránkách školy</w:t>
      </w:r>
    </w:p>
    <w:p w14:paraId="0B007C7A" w14:textId="77777777" w:rsidR="000348B7" w:rsidRDefault="000348B7" w:rsidP="000348B7">
      <w:pPr>
        <w:pStyle w:val="Odstavecseseznamem"/>
        <w:rPr>
          <w:rFonts w:ascii="Segoe UI Semibold" w:hAnsi="Segoe UI Semibold"/>
          <w:b/>
          <w:i/>
          <w:sz w:val="24"/>
          <w:szCs w:val="24"/>
        </w:rPr>
      </w:pPr>
    </w:p>
    <w:p w14:paraId="2CB3FF1B" w14:textId="77777777" w:rsidR="000348B7" w:rsidRPr="00562A7C" w:rsidRDefault="000348B7" w:rsidP="000348B7">
      <w:pPr>
        <w:pStyle w:val="Odstavecseseznamem"/>
        <w:numPr>
          <w:ilvl w:val="0"/>
          <w:numId w:val="21"/>
        </w:numPr>
        <w:rPr>
          <w:rFonts w:ascii="Segoe UI Semibold" w:hAnsi="Segoe UI Semibold"/>
          <w:b/>
          <w:i/>
          <w:color w:val="FF0000"/>
          <w:sz w:val="40"/>
          <w:szCs w:val="40"/>
        </w:rPr>
      </w:pPr>
      <w:r w:rsidRPr="00562A7C">
        <w:rPr>
          <w:rFonts w:ascii="Segoe UI Semibold" w:hAnsi="Segoe UI Semibold"/>
          <w:b/>
          <w:i/>
          <w:color w:val="FF0000"/>
          <w:sz w:val="40"/>
          <w:szCs w:val="40"/>
        </w:rPr>
        <w:t>Postup školy při podezření na týrání nebo sexuální zneužívání žáka</w:t>
      </w:r>
    </w:p>
    <w:p w14:paraId="104E7DC9" w14:textId="77777777" w:rsidR="000348B7" w:rsidRDefault="000348B7" w:rsidP="000348B7">
      <w:pPr>
        <w:rPr>
          <w:rFonts w:ascii="Segoe UI Semibold" w:hAnsi="Segoe UI Semibold"/>
          <w:b/>
          <w:i/>
          <w:sz w:val="24"/>
          <w:szCs w:val="24"/>
        </w:rPr>
      </w:pPr>
      <w:r>
        <w:rPr>
          <w:rFonts w:ascii="Segoe UI Semibold" w:hAnsi="Segoe UI Semibold"/>
          <w:b/>
          <w:i/>
          <w:sz w:val="24"/>
          <w:szCs w:val="24"/>
        </w:rPr>
        <w:lastRenderedPageBreak/>
        <w:t>Při podezření na týrání či sexuální zneužívání žáka, provede pedagog rozhovor se žákem, informuje o tom ředitele školy a metodika prevence.</w:t>
      </w:r>
    </w:p>
    <w:p w14:paraId="2E3C4CBB" w14:textId="77777777" w:rsidR="000348B7" w:rsidRDefault="000348B7" w:rsidP="000348B7">
      <w:pPr>
        <w:rPr>
          <w:rFonts w:ascii="Segoe UI Semibold" w:hAnsi="Segoe UI Semibold"/>
          <w:b/>
          <w:i/>
          <w:sz w:val="24"/>
          <w:szCs w:val="24"/>
        </w:rPr>
      </w:pPr>
      <w:r>
        <w:rPr>
          <w:rFonts w:ascii="Segoe UI Semibold" w:hAnsi="Segoe UI Semibold"/>
          <w:b/>
          <w:i/>
          <w:sz w:val="24"/>
          <w:szCs w:val="24"/>
        </w:rPr>
        <w:t>Škola informuje OSPOD a Policii ČR. Pokud jsou pachateli zákonní zástupci, škola je neinformuje a nejprve kontaktuje a řeší situaci s Policií ČR.</w:t>
      </w:r>
    </w:p>
    <w:p w14:paraId="5A586B10" w14:textId="77777777" w:rsidR="000348B7" w:rsidRPr="00E30F16" w:rsidRDefault="000348B7" w:rsidP="000348B7">
      <w:pPr>
        <w:pStyle w:val="Odstavecseseznamem"/>
        <w:numPr>
          <w:ilvl w:val="0"/>
          <w:numId w:val="21"/>
        </w:numPr>
        <w:rPr>
          <w:rFonts w:ascii="Segoe UI Semibold" w:hAnsi="Segoe UI Semibold"/>
          <w:b/>
          <w:i/>
          <w:color w:val="FF0000"/>
          <w:sz w:val="40"/>
          <w:szCs w:val="40"/>
        </w:rPr>
      </w:pPr>
      <w:r w:rsidRPr="00E30F16">
        <w:rPr>
          <w:rFonts w:ascii="Segoe UI Semibold" w:hAnsi="Segoe UI Semibold"/>
          <w:b/>
          <w:i/>
          <w:color w:val="FF0000"/>
          <w:sz w:val="40"/>
          <w:szCs w:val="40"/>
        </w:rPr>
        <w:t>Postup školy</w:t>
      </w:r>
      <w:r>
        <w:rPr>
          <w:rFonts w:ascii="Segoe UI Semibold" w:hAnsi="Segoe UI Semibold"/>
          <w:b/>
          <w:i/>
          <w:color w:val="FF0000"/>
          <w:sz w:val="40"/>
          <w:szCs w:val="40"/>
        </w:rPr>
        <w:t xml:space="preserve"> při</w:t>
      </w:r>
      <w:r w:rsidRPr="00E30F16">
        <w:rPr>
          <w:rFonts w:ascii="Segoe UI Semibold" w:hAnsi="Segoe UI Semibold"/>
          <w:b/>
          <w:i/>
          <w:color w:val="FF0000"/>
          <w:sz w:val="40"/>
          <w:szCs w:val="40"/>
        </w:rPr>
        <w:t xml:space="preserve"> podezření na domácí násilí u žáka</w:t>
      </w:r>
    </w:p>
    <w:p w14:paraId="0D102972" w14:textId="77777777" w:rsidR="000348B7" w:rsidRDefault="000348B7" w:rsidP="000348B7">
      <w:pPr>
        <w:rPr>
          <w:rFonts w:ascii="Segoe UI Semibold" w:hAnsi="Segoe UI Semibold"/>
          <w:b/>
          <w:i/>
          <w:sz w:val="24"/>
          <w:szCs w:val="24"/>
        </w:rPr>
      </w:pPr>
      <w:r>
        <w:rPr>
          <w:rFonts w:ascii="Segoe UI Semibold" w:hAnsi="Segoe UI Semibold"/>
          <w:b/>
          <w:i/>
          <w:sz w:val="24"/>
          <w:szCs w:val="24"/>
        </w:rPr>
        <w:t>Pokud žák skutek ohlásí, nebo má učitel podezření na domácí násilí v rodině, vyslechne žáka a vyjádří mu podporu, udělá zápis o výpovědi, sdělí žákovi, že to, co se mu děje, není v pořádku a abychom mu pomohli, potřebujeme vyhledat odbornou pomoc. Učitel informuje o podezření ředitele školy a metodika prevence. Škola se domluví na společném postupu, zjištění dle závažnosti nahlásí na OSPOD nebo Policii ČR.</w:t>
      </w:r>
    </w:p>
    <w:p w14:paraId="4012ABB8" w14:textId="77777777" w:rsidR="000348B7" w:rsidRPr="006F3262" w:rsidRDefault="000348B7" w:rsidP="000348B7">
      <w:pPr>
        <w:pStyle w:val="Odstavecseseznamem"/>
        <w:numPr>
          <w:ilvl w:val="0"/>
          <w:numId w:val="21"/>
        </w:numPr>
        <w:rPr>
          <w:rFonts w:ascii="Segoe UI Semibold" w:hAnsi="Segoe UI Semibold"/>
          <w:b/>
          <w:i/>
          <w:color w:val="FF0000"/>
          <w:sz w:val="40"/>
          <w:szCs w:val="40"/>
        </w:rPr>
      </w:pPr>
      <w:r w:rsidRPr="006F3262">
        <w:rPr>
          <w:rFonts w:ascii="Segoe UI Semibold" w:hAnsi="Segoe UI Semibold"/>
          <w:b/>
          <w:i/>
          <w:color w:val="FF0000"/>
          <w:sz w:val="40"/>
          <w:szCs w:val="40"/>
        </w:rPr>
        <w:t>Postup školy při podezření na sebepoškozování žáka, sebevražedných úmyslech</w:t>
      </w:r>
      <w:r>
        <w:rPr>
          <w:rFonts w:ascii="Segoe UI Semibold" w:hAnsi="Segoe UI Semibold"/>
          <w:b/>
          <w:i/>
          <w:color w:val="FF0000"/>
          <w:sz w:val="40"/>
          <w:szCs w:val="40"/>
        </w:rPr>
        <w:t xml:space="preserve"> a návratu žáka do školy z odborného zařízení</w:t>
      </w:r>
    </w:p>
    <w:p w14:paraId="27527941"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 xml:space="preserve">Učitel nahlásí sebepoškození žáka školnímu metodikovi, řediteli školy. Ti informují zákonné zástupce žáka. Dále škola musí posoudit riziko závažnosti sebepoškození. V případě přímého rizika závažného ublížení či ohrožení života žáka, škola zajistí přivolání lékařské záchranné služby (tel. 155), kterou informuje o zranění. Škola následně bude požadovat informaci o závažnosti poranění a možnosti následného návratu do školy nebo umístění dítěte na Psychiatrickém oddělení spádové nemocnice nebo jiném specializovaném zařízení. </w:t>
      </w:r>
    </w:p>
    <w:p w14:paraId="22026A10"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 xml:space="preserve">Pokud žák není aktuálně ohrožen závažným sebezraněním, škola kontaktuje rodiče, aby se neprodleně dostavili do školy k vyzvednutí svého dítěte a doporučí jim, aby navštívili specialistu v psychiatrické nebo psychologické ambulanci. </w:t>
      </w:r>
    </w:p>
    <w:p w14:paraId="51ABAB2C"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 xml:space="preserve">S rodinou škola bude nadále spolupracovat, a to především v nastavení jasných pravidlech u žáka po opětovném návratu do školy, dále o informovanosti ze strany rodičů k jeho aktuálnímu zdravotnímu stavu, jestli nadále přetrvává riziko opakování sebepoškozování u žáka nebo je jeho stav v současné době již </w:t>
      </w:r>
      <w:r>
        <w:rPr>
          <w:rFonts w:ascii="Segoe UI Semibold" w:hAnsi="Segoe UI Semibold"/>
          <w:b/>
          <w:i/>
          <w:sz w:val="24"/>
          <w:szCs w:val="24"/>
        </w:rPr>
        <w:lastRenderedPageBreak/>
        <w:t xml:space="preserve">stabilizovaný. Pedagogové průběžně sledují chování žáka při vyučování, monitorují, v jakém aktuálním stavu se nachází, jaké má nálady apod. Své podezření na zhoršení stavu žáka nahlásí třídnímu učiteli a ten řediteli školy a metodičce prevence dle stupně závažnosti. Škola může žákovi po návratu do školy nabídnout psychickou podporu, a to např.: pohovořit si se žákem o jeho problémech, ocenit ho, pokud se s problémem svěří, domluvit se s ním, dle jeho aktuálních možností, jestli se bude do výuky zapojovat jako vždycky, nebo naopak potřebuje teď volnější režim, třeba na určitou dobu. Časové úlevy je vhodné ohraničit. Učitel by měl se žákem hovořit o tom, co je vhodné sdělit vrstevníkům i dospělým ohledně jeho zdravotního stavu. Předat mu v případě potřeby kontakt na Linku bezpečí </w:t>
      </w:r>
      <w:proofErr w:type="gramStart"/>
      <w:r>
        <w:rPr>
          <w:rFonts w:ascii="Segoe UI Semibold" w:hAnsi="Segoe UI Semibold"/>
          <w:b/>
          <w:i/>
          <w:sz w:val="24"/>
          <w:szCs w:val="24"/>
        </w:rPr>
        <w:t>116  111</w:t>
      </w:r>
      <w:proofErr w:type="gramEnd"/>
      <w:r>
        <w:rPr>
          <w:rFonts w:ascii="Segoe UI Semibold" w:hAnsi="Segoe UI Semibold"/>
          <w:b/>
          <w:i/>
          <w:sz w:val="24"/>
          <w:szCs w:val="24"/>
        </w:rPr>
        <w:t>, kde můžou žáci v případě svého aktuálního problému zavolat a nebo i napsat, dále třeba přidělením asistenta, využitím pomoci spolužákem apod.</w:t>
      </w:r>
    </w:p>
    <w:p w14:paraId="41D29C23" w14:textId="77777777" w:rsidR="000348B7" w:rsidRDefault="000348B7" w:rsidP="000348B7">
      <w:pPr>
        <w:ind w:left="284"/>
        <w:rPr>
          <w:rFonts w:ascii="Segoe UI Semibold" w:hAnsi="Segoe UI Semibold"/>
          <w:b/>
          <w:i/>
          <w:sz w:val="24"/>
          <w:szCs w:val="24"/>
        </w:rPr>
      </w:pPr>
      <w:r w:rsidRPr="004D72F8">
        <w:rPr>
          <w:rFonts w:ascii="Segoe UI Semibold" w:hAnsi="Segoe UI Semibold"/>
          <w:b/>
          <w:i/>
          <w:sz w:val="24"/>
          <w:szCs w:val="24"/>
          <w:u w:val="single"/>
        </w:rPr>
        <w:t>V případě sebepoškozování žáka a jeho návratu z odborného zařízení do školy je nejdůležitější aktivní spolupráce s rodiči a také následné monitorování žáka vyučujícími.</w:t>
      </w:r>
      <w:r>
        <w:rPr>
          <w:rFonts w:ascii="Segoe UI Semibold" w:hAnsi="Segoe UI Semibold"/>
          <w:b/>
          <w:i/>
          <w:sz w:val="24"/>
          <w:szCs w:val="24"/>
        </w:rPr>
        <w:t xml:space="preserve"> Při nedostatečné spolupráci s rodiči se škola může obrátit na OSPOD. </w:t>
      </w:r>
    </w:p>
    <w:p w14:paraId="47BCCCCC" w14:textId="77777777" w:rsidR="000348B7" w:rsidRDefault="000348B7" w:rsidP="000348B7">
      <w:pPr>
        <w:ind w:left="284"/>
        <w:rPr>
          <w:rFonts w:ascii="Segoe UI Semibold" w:hAnsi="Segoe UI Semibold"/>
          <w:b/>
          <w:i/>
          <w:sz w:val="24"/>
          <w:szCs w:val="24"/>
        </w:rPr>
      </w:pPr>
      <w:r w:rsidRPr="002317B5">
        <w:rPr>
          <w:rFonts w:ascii="Segoe UI Semibold" w:hAnsi="Segoe UI Semibold"/>
          <w:b/>
          <w:i/>
          <w:color w:val="FF0000"/>
          <w:sz w:val="24"/>
          <w:szCs w:val="24"/>
        </w:rPr>
        <w:t xml:space="preserve">Sebepoškození </w:t>
      </w:r>
      <w:r>
        <w:rPr>
          <w:rFonts w:ascii="Segoe UI Semibold" w:hAnsi="Segoe UI Semibold"/>
          <w:b/>
          <w:i/>
          <w:sz w:val="24"/>
          <w:szCs w:val="24"/>
        </w:rPr>
        <w:t>je záměrné ubližování si, nejčastěji řezání, pálení, škrábání, bití se, trhání vlasů, požití nepoživatelných předmětů, vyhladovění či vystavení se extrémnímu chladu a zabraňování hojení ran a jizev, bez zjevného záměru ukončit život.</w:t>
      </w:r>
    </w:p>
    <w:p w14:paraId="31097F08"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Většinu lidí vede k sebepoškozování hluboká psychická bolest, snaha o zmírnění negativních pocitů, potrestání či kontrola sebe samého, volání o pomoc apod. Sebepoškozování je fenomén dnešní doby.</w:t>
      </w:r>
    </w:p>
    <w:p w14:paraId="545B3657"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 xml:space="preserve">Rizika sebepoškozování jsou jizvy, závislost, ztráta nebo snížení </w:t>
      </w:r>
      <w:proofErr w:type="spellStart"/>
      <w:r>
        <w:rPr>
          <w:rFonts w:ascii="Segoe UI Semibold" w:hAnsi="Segoe UI Semibold"/>
          <w:b/>
          <w:i/>
          <w:sz w:val="24"/>
          <w:szCs w:val="24"/>
        </w:rPr>
        <w:t>sebehodnoty</w:t>
      </w:r>
      <w:proofErr w:type="spellEnd"/>
      <w:r>
        <w:rPr>
          <w:rFonts w:ascii="Segoe UI Semibold" w:hAnsi="Segoe UI Semibold"/>
          <w:b/>
          <w:i/>
          <w:sz w:val="24"/>
          <w:szCs w:val="24"/>
        </w:rPr>
        <w:t xml:space="preserve"> a také sebevražedné myšlenky. Dlouhodobé sebepoškozování přináší myšlenky na sebevraždu téměř u každého.</w:t>
      </w:r>
    </w:p>
    <w:p w14:paraId="4A4078AD"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Co je dobré vědět nejen jako pedagog?</w:t>
      </w:r>
    </w:p>
    <w:p w14:paraId="26627338"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Akutní tenze trvá 15–30 minut. Zásadní je dát předmět/nástroj z dosahu a dohledu. Alternativy k sebepoškozování jsou zdravé techniky pro zvládání náročných pocitů – více na osebe.org, linkabezpeci.cz, nebo aplikace Nepanikař(nepanikar.eu).</w:t>
      </w:r>
    </w:p>
    <w:p w14:paraId="29EAF42D"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t>Dlouhodobé sebepoškozování je často potřeba řešit s odborníkem (psycholog, psychoterapeut).</w:t>
      </w:r>
    </w:p>
    <w:p w14:paraId="35A62B1B" w14:textId="77777777" w:rsidR="000348B7" w:rsidRDefault="000348B7" w:rsidP="000348B7">
      <w:pPr>
        <w:ind w:left="284"/>
        <w:rPr>
          <w:rFonts w:ascii="Segoe UI Semibold" w:hAnsi="Segoe UI Semibold"/>
          <w:b/>
          <w:i/>
          <w:sz w:val="24"/>
          <w:szCs w:val="24"/>
        </w:rPr>
      </w:pPr>
      <w:r>
        <w:rPr>
          <w:rFonts w:ascii="Segoe UI Semibold" w:hAnsi="Segoe UI Semibold"/>
          <w:b/>
          <w:i/>
          <w:sz w:val="24"/>
          <w:szCs w:val="24"/>
        </w:rPr>
        <w:lastRenderedPageBreak/>
        <w:t>Jak reagovat na sebepoškození z pozice pedagoga?</w:t>
      </w:r>
    </w:p>
    <w:p w14:paraId="42D06C99"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brát to vážně, nebagatelizovat,</w:t>
      </w:r>
    </w:p>
    <w:p w14:paraId="50E2EF7D"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mluvit s žákem klidně a bez výčitek</w:t>
      </w:r>
    </w:p>
    <w:p w14:paraId="2D0A7A4F"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vyjádřit pochopení pro náročnost situace a pro potřebu hledání úlevy</w:t>
      </w:r>
    </w:p>
    <w:p w14:paraId="0602F1C2"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vymezit sebepoškozování jako nebezpečnou a nezdravou strategii</w:t>
      </w:r>
    </w:p>
    <w:p w14:paraId="3A0156C6"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podpořit v dalším řešení s psychologem</w:t>
      </w:r>
    </w:p>
    <w:p w14:paraId="606AC5B7" w14:textId="77777777" w:rsidR="000348B7" w:rsidRDefault="000348B7" w:rsidP="000348B7">
      <w:pPr>
        <w:pStyle w:val="Odstavecseseznamem"/>
        <w:numPr>
          <w:ilvl w:val="0"/>
          <w:numId w:val="2"/>
        </w:numPr>
        <w:rPr>
          <w:rFonts w:ascii="Segoe UI Semibold" w:hAnsi="Segoe UI Semibold"/>
          <w:b/>
          <w:i/>
          <w:sz w:val="24"/>
          <w:szCs w:val="24"/>
        </w:rPr>
      </w:pPr>
      <w:r>
        <w:rPr>
          <w:rFonts w:ascii="Segoe UI Semibold" w:hAnsi="Segoe UI Semibold"/>
          <w:b/>
          <w:i/>
          <w:sz w:val="24"/>
          <w:szCs w:val="24"/>
        </w:rPr>
        <w:t>společná domluva, jak to sdělit rodičům, a to i v případě, kdy to dítě rodičům říct nechce: s pochopením vysvětlit, že to není možné.</w:t>
      </w:r>
    </w:p>
    <w:p w14:paraId="7B2FEADF" w14:textId="77777777" w:rsidR="000348B7" w:rsidRPr="009E5F7D" w:rsidRDefault="000348B7" w:rsidP="000348B7">
      <w:pPr>
        <w:pStyle w:val="Odstavecseseznamem"/>
        <w:numPr>
          <w:ilvl w:val="0"/>
          <w:numId w:val="21"/>
        </w:numPr>
        <w:rPr>
          <w:rFonts w:ascii="Segoe UI Semibold" w:hAnsi="Segoe UI Semibold"/>
          <w:b/>
          <w:i/>
          <w:color w:val="FF0000"/>
          <w:sz w:val="40"/>
          <w:szCs w:val="40"/>
        </w:rPr>
      </w:pPr>
      <w:r w:rsidRPr="009E5F7D">
        <w:rPr>
          <w:rFonts w:ascii="Segoe UI Semibold" w:hAnsi="Segoe UI Semibold"/>
          <w:b/>
          <w:i/>
          <w:color w:val="FF0000"/>
          <w:sz w:val="40"/>
          <w:szCs w:val="40"/>
        </w:rPr>
        <w:t>Postup školy při ohrožení života žáka-úraz</w:t>
      </w:r>
    </w:p>
    <w:p w14:paraId="785274B4"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Přítomný pedagog poskytuje první pomoc. Zajistí zavolání lékařské záchranné služby (155). Informuje vedení školy, metodika prevence, třídního učitele. Ten informuje rodiče. Úraz zapíše do knihy úrazů. Preventivní tým může provést případné vyšetřování úrazu.</w:t>
      </w:r>
    </w:p>
    <w:p w14:paraId="0E541BCC" w14:textId="77777777" w:rsidR="000348B7" w:rsidRDefault="000348B7" w:rsidP="000348B7">
      <w:pPr>
        <w:pStyle w:val="Odstavecseseznamem"/>
        <w:numPr>
          <w:ilvl w:val="0"/>
          <w:numId w:val="21"/>
        </w:numPr>
        <w:rPr>
          <w:rFonts w:ascii="Segoe UI Semibold" w:hAnsi="Segoe UI Semibold"/>
          <w:b/>
          <w:i/>
          <w:color w:val="FF0000"/>
          <w:sz w:val="40"/>
          <w:szCs w:val="40"/>
        </w:rPr>
      </w:pPr>
      <w:r w:rsidRPr="0086329A">
        <w:rPr>
          <w:rFonts w:ascii="Segoe UI Semibold" w:hAnsi="Segoe UI Semibold"/>
          <w:b/>
          <w:i/>
          <w:color w:val="FF0000"/>
          <w:sz w:val="40"/>
          <w:szCs w:val="40"/>
        </w:rPr>
        <w:t>Postup školy při zjištění natočení závadného videa žákem, které následně sdílí na soci</w:t>
      </w:r>
      <w:r>
        <w:rPr>
          <w:rFonts w:ascii="Segoe UI Semibold" w:hAnsi="Segoe UI Semibold"/>
          <w:b/>
          <w:i/>
          <w:color w:val="FF0000"/>
          <w:sz w:val="40"/>
          <w:szCs w:val="40"/>
        </w:rPr>
        <w:t>á</w:t>
      </w:r>
      <w:r w:rsidRPr="0086329A">
        <w:rPr>
          <w:rFonts w:ascii="Segoe UI Semibold" w:hAnsi="Segoe UI Semibold"/>
          <w:b/>
          <w:i/>
          <w:color w:val="FF0000"/>
          <w:sz w:val="40"/>
          <w:szCs w:val="40"/>
        </w:rPr>
        <w:t>lních sítích</w:t>
      </w:r>
    </w:p>
    <w:p w14:paraId="4BBB2512"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Ve školním řádu naší školy je uvedeno, že žák je povinen se zvoněním na vyučovací hodinu vypnout mobilní telefon a uložit ho do školní brašny. Žákům není povoleno pořizování zvukových a obrazových záznamů osob bez jejího svolení. Toto není dovoleno ve škole, v areálu školy, na mimoškolních akcích či akcích organizovaných školou, pokud daná osoba nevysloví souhlas. Nerespektování tohoto zákazu bude řešeno kázeňským postihem. Pokud osoba projeví souhlas s pořízením zvukového či obrazového záznamu, je v zájmu obou stran, aby se tento záznam nestal prostředkem hanlivého, urážlivého jednání nebo jednání, které nese znaky kyberšikany. Současně je žákům zakázáno šířit jakýmkoliv způsobem urážlivé informace o spolužácích, rodičích spolužáků, zaměstnancích školy. Porušení tohoto zákazu bude řešeno přísným kázeňským postihem. Zákaz pořizování zvukových a obrazových záznamů osob bez jejich předchozího svolení platí pro používání mobilního telefonu, tabletů, videokamer</w:t>
      </w:r>
      <w:proofErr w:type="gramStart"/>
      <w:r>
        <w:rPr>
          <w:rFonts w:ascii="Segoe UI Semibold" w:hAnsi="Segoe UI Semibold"/>
          <w:b/>
          <w:i/>
          <w:sz w:val="24"/>
          <w:szCs w:val="24"/>
        </w:rPr>
        <w:t>, ,,chytrých</w:t>
      </w:r>
      <w:proofErr w:type="gramEnd"/>
      <w:r>
        <w:rPr>
          <w:rFonts w:ascii="Segoe UI Semibold" w:hAnsi="Segoe UI Semibold"/>
          <w:b/>
          <w:i/>
          <w:sz w:val="24"/>
          <w:szCs w:val="24"/>
        </w:rPr>
        <w:t>“ hodinek, či jiných zařízení umožňujících záznam obrazu nebo zvuku.</w:t>
      </w:r>
    </w:p>
    <w:p w14:paraId="6589F3B6"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 xml:space="preserve">Pokud zaměstnanec školy, žák či zákonný zástupce zjistí, že žák školy pořídil závadné video a sdílel ho na sociálních sítích, neprodleně tuto skutečnost nahlásí řediteli školy a metodikovi prevence. Škola bude v tomto případě </w:t>
      </w:r>
      <w:r>
        <w:rPr>
          <w:rFonts w:ascii="Segoe UI Semibold" w:hAnsi="Segoe UI Semibold"/>
          <w:b/>
          <w:i/>
          <w:sz w:val="24"/>
          <w:szCs w:val="24"/>
        </w:rPr>
        <w:lastRenderedPageBreak/>
        <w:t xml:space="preserve">postupovat takto: vedení školy zajistí závadné video, vyzve žáka v první řadě ke stáhnutí videa ze sítí, se žákem se provede šetření, bude informován rodič, dle závažnosti škola incident nahlásí Policii ČR. Dle závažnosti bude </w:t>
      </w:r>
      <w:proofErr w:type="gramStart"/>
      <w:r>
        <w:rPr>
          <w:rFonts w:ascii="Segoe UI Semibold" w:hAnsi="Segoe UI Semibold"/>
          <w:b/>
          <w:i/>
          <w:sz w:val="24"/>
          <w:szCs w:val="24"/>
        </w:rPr>
        <w:t>navrženo  žáku</w:t>
      </w:r>
      <w:proofErr w:type="gramEnd"/>
      <w:r>
        <w:rPr>
          <w:rFonts w:ascii="Segoe UI Semibold" w:hAnsi="Segoe UI Semibold"/>
          <w:b/>
          <w:i/>
          <w:sz w:val="24"/>
          <w:szCs w:val="24"/>
        </w:rPr>
        <w:t xml:space="preserve"> výchovné opatření.</w:t>
      </w:r>
    </w:p>
    <w:p w14:paraId="78577497" w14:textId="77777777" w:rsidR="000348B7" w:rsidRDefault="000348B7" w:rsidP="000348B7">
      <w:pPr>
        <w:pStyle w:val="Odstavecseseznamem"/>
        <w:ind w:left="644"/>
        <w:rPr>
          <w:rFonts w:ascii="Segoe UI Semibold" w:hAnsi="Segoe UI Semibold"/>
          <w:b/>
          <w:i/>
          <w:sz w:val="24"/>
          <w:szCs w:val="24"/>
        </w:rPr>
      </w:pPr>
    </w:p>
    <w:p w14:paraId="4E20BF23" w14:textId="77777777" w:rsidR="000348B7" w:rsidRPr="00F8679E" w:rsidRDefault="000348B7" w:rsidP="000348B7">
      <w:pPr>
        <w:pStyle w:val="Odstavecseseznamem"/>
        <w:numPr>
          <w:ilvl w:val="0"/>
          <w:numId w:val="21"/>
        </w:numPr>
        <w:rPr>
          <w:rFonts w:ascii="Segoe UI Semibold" w:hAnsi="Segoe UI Semibold"/>
          <w:b/>
          <w:i/>
          <w:color w:val="FF0000"/>
          <w:sz w:val="40"/>
          <w:szCs w:val="40"/>
        </w:rPr>
      </w:pPr>
      <w:r w:rsidRPr="00F8679E">
        <w:rPr>
          <w:rFonts w:ascii="Segoe UI Semibold" w:hAnsi="Segoe UI Semibold"/>
          <w:b/>
          <w:i/>
          <w:color w:val="FF0000"/>
          <w:sz w:val="40"/>
          <w:szCs w:val="40"/>
        </w:rPr>
        <w:t>Postup školy, když žák nepracuje při výuce</w:t>
      </w:r>
    </w:p>
    <w:p w14:paraId="59518C56"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Pokud žák nepracuje při výuce, vyučující či AP motivují žáka k práci, zjišťují, co se děje. Pokud žák nadále nepracuje, je učitelem informován, že bude muset tu práci udělat doma nebo po vyučování. Když žák odmítá pracovat v hodině, zůstává ve škole po vyučování, aby práci splnil. Vyučující prokazatelně informuje rodiče a zajistí dohled. Pokud žák ani odpoledne práci neudělá, dostane práci domů a o tom informuje rodiče. Pokud si žák opakovaně neplní školní povinnosti, bude vyučující informovat žáka i rodiče o důsledcích z toho vyplývajících. Vedení školy při nedostatku známek navrhne přezkoušení, nebo při nedostatečném prospěchu opakování ročníku.</w:t>
      </w:r>
    </w:p>
    <w:p w14:paraId="2881AB4A" w14:textId="77777777" w:rsidR="000348B7" w:rsidRPr="009F7358" w:rsidRDefault="000348B7" w:rsidP="000348B7">
      <w:pPr>
        <w:pStyle w:val="Odstavecseseznamem"/>
        <w:numPr>
          <w:ilvl w:val="0"/>
          <w:numId w:val="21"/>
        </w:numPr>
        <w:rPr>
          <w:rFonts w:ascii="Segoe UI Semibold" w:hAnsi="Segoe UI Semibold"/>
          <w:b/>
          <w:i/>
          <w:color w:val="FF0000"/>
          <w:sz w:val="40"/>
          <w:szCs w:val="40"/>
        </w:rPr>
      </w:pPr>
      <w:r w:rsidRPr="009F7358">
        <w:rPr>
          <w:rFonts w:ascii="Segoe UI Semibold" w:hAnsi="Segoe UI Semibold"/>
          <w:b/>
          <w:i/>
          <w:color w:val="FF0000"/>
          <w:sz w:val="40"/>
          <w:szCs w:val="40"/>
        </w:rPr>
        <w:t>Postup školy, když žák vyrušuje při výuce</w:t>
      </w:r>
    </w:p>
    <w:p w14:paraId="11950CE1"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Pokud žák narušuje výuku svým nevhodným chováním, vyučující žáka napomene (nejlépe mezi 4 očima, aby nebyla pozornost celé třídy). Pokud to nepomůže, pedagog rozhodne, zda s ním na chodbu odchází AP či on sám-provede společnou domluvu, co se děje, proč se žák chová nevhodně, snaží se s ním domluvit, aby se chování napravilo. Pokud domluva nepomůže, chování se nezlepší, pedagog řeší situaci po vyučování, informuje o chování žáka rodiče. Pokud i v dalších dnech žák o hodinách vyrušuje a zlepšení se nedostaví, domluví se schůzka v triádě rodič, žák, škola nebo se domluví pohovor u ředitele za přítomnosti preventivního týmu a rodičů a společně navrhnou postup a také případné udělení výchovného opatření či snížení stupně chování. Dle školního řádu naší školy nahlašují všichni zaměstnanci řediteli školy veškeré, zvlášť závažné nevhodné chování vůči své osobě ze strany žáků či jejich zákonných zástupců. Zvláště hrubé opakované slovní a úmyslné fyzické útoky žáka vůči zaměstnancům školy se považuje za zvláště závažné zaviněné porušení zákona. Dopustí-li se žák takového jednání, oznámí ředitel tuto skutečnost orgánu sociálně-právní ochrany dětí do následujícího pracovního dne poté, co se o tom dozvěděl.</w:t>
      </w:r>
    </w:p>
    <w:p w14:paraId="1E1BC2CC" w14:textId="77777777" w:rsidR="000348B7" w:rsidRDefault="000348B7" w:rsidP="000348B7">
      <w:pPr>
        <w:pStyle w:val="Odstavecseseznamem"/>
        <w:ind w:left="644"/>
        <w:rPr>
          <w:rFonts w:ascii="Segoe UI Semibold" w:hAnsi="Segoe UI Semibold"/>
          <w:b/>
          <w:i/>
          <w:sz w:val="24"/>
          <w:szCs w:val="24"/>
        </w:rPr>
      </w:pPr>
      <w:r>
        <w:rPr>
          <w:rFonts w:ascii="Segoe UI Semibold" w:hAnsi="Segoe UI Semibold"/>
          <w:b/>
          <w:i/>
          <w:sz w:val="24"/>
          <w:szCs w:val="24"/>
        </w:rPr>
        <w:t xml:space="preserve">Pokud učitel cítí ve své hodině ohrožení sebe či ostatních žáků, protože chování žáka je již vyhrocené, přivolá na pomoc přes paní sekretářku, tel.:731 124 475 někoho z vedení školy či metodika prevence a přivolaný pedagog se </w:t>
      </w:r>
      <w:r>
        <w:rPr>
          <w:rFonts w:ascii="Segoe UI Semibold" w:hAnsi="Segoe UI Semibold"/>
          <w:b/>
          <w:i/>
          <w:sz w:val="24"/>
          <w:szCs w:val="24"/>
        </w:rPr>
        <w:lastRenderedPageBreak/>
        <w:t>žákem odchází do ředitelny. Pokud je chování žáka stále výrazně vyhrocené a žák nechce opustit třídu, ve třídě zůstane a odchází ostatní žáci ze třídy s dohledem (pokud možno bez zbytečných emocí). Škola neprodleně kontaktuje rodiče žáka, aby si žáka ze školy odvedl, pokud rodič nezvedá telefon, nebo se odmítá dostavit do školy, volá škola dle závažnosti situace RZS, OSPOD nebo PČR.</w:t>
      </w:r>
    </w:p>
    <w:p w14:paraId="2A0CC249" w14:textId="77777777" w:rsidR="000348B7" w:rsidRPr="00E538DE" w:rsidRDefault="000348B7" w:rsidP="000348B7">
      <w:pPr>
        <w:pStyle w:val="Odstavecseseznamem"/>
        <w:ind w:left="644"/>
        <w:rPr>
          <w:rFonts w:ascii="Segoe UI Semibold" w:hAnsi="Segoe UI Semibold"/>
          <w:b/>
          <w:i/>
          <w:sz w:val="24"/>
          <w:szCs w:val="24"/>
        </w:rPr>
      </w:pPr>
    </w:p>
    <w:p w14:paraId="46862A82" w14:textId="77777777" w:rsidR="000348B7" w:rsidRPr="00D12007" w:rsidRDefault="000348B7" w:rsidP="000348B7">
      <w:pPr>
        <w:rPr>
          <w:rFonts w:ascii="Segoe UI Semibold" w:hAnsi="Segoe UI Semibold"/>
          <w:b/>
          <w:i/>
          <w:sz w:val="24"/>
          <w:szCs w:val="24"/>
        </w:rPr>
      </w:pPr>
      <w:r w:rsidRPr="00D12007">
        <w:rPr>
          <w:rFonts w:ascii="Segoe UI Semibold" w:hAnsi="Segoe UI Semibold"/>
          <w:b/>
          <w:i/>
          <w:sz w:val="24"/>
          <w:szCs w:val="24"/>
        </w:rPr>
        <w:t xml:space="preserve">Projednáno v pedagogické radě </w:t>
      </w:r>
      <w:r>
        <w:rPr>
          <w:rFonts w:ascii="Segoe UI Semibold" w:hAnsi="Segoe UI Semibold"/>
          <w:b/>
          <w:i/>
          <w:sz w:val="24"/>
          <w:szCs w:val="24"/>
        </w:rPr>
        <w:t>28</w:t>
      </w:r>
      <w:r w:rsidRPr="00D12007">
        <w:rPr>
          <w:rFonts w:ascii="Segoe UI Semibold" w:hAnsi="Segoe UI Semibold"/>
          <w:b/>
          <w:i/>
          <w:sz w:val="24"/>
          <w:szCs w:val="24"/>
        </w:rPr>
        <w:t xml:space="preserve">. </w:t>
      </w:r>
      <w:r>
        <w:rPr>
          <w:rFonts w:ascii="Segoe UI Semibold" w:hAnsi="Segoe UI Semibold"/>
          <w:b/>
          <w:i/>
          <w:sz w:val="24"/>
          <w:szCs w:val="24"/>
        </w:rPr>
        <w:t>8</w:t>
      </w:r>
      <w:r w:rsidRPr="00D12007">
        <w:rPr>
          <w:rFonts w:ascii="Segoe UI Semibold" w:hAnsi="Segoe UI Semibold"/>
          <w:b/>
          <w:i/>
          <w:sz w:val="24"/>
          <w:szCs w:val="24"/>
        </w:rPr>
        <w:t>. 202</w:t>
      </w:r>
      <w:r>
        <w:rPr>
          <w:rFonts w:ascii="Segoe UI Semibold" w:hAnsi="Segoe UI Semibold"/>
          <w:b/>
          <w:i/>
          <w:sz w:val="24"/>
          <w:szCs w:val="24"/>
        </w:rPr>
        <w:t>5</w:t>
      </w:r>
    </w:p>
    <w:p w14:paraId="24199BB7" w14:textId="77777777" w:rsidR="000348B7" w:rsidRDefault="000348B7" w:rsidP="000348B7">
      <w:pPr>
        <w:rPr>
          <w:rFonts w:ascii="Segoe UI Semibold" w:hAnsi="Segoe UI Semibold"/>
          <w:b/>
          <w:i/>
          <w:sz w:val="24"/>
          <w:szCs w:val="24"/>
        </w:rPr>
      </w:pPr>
    </w:p>
    <w:p w14:paraId="057770D5" w14:textId="77777777" w:rsidR="000348B7" w:rsidRDefault="000348B7" w:rsidP="000348B7">
      <w:pPr>
        <w:rPr>
          <w:rFonts w:ascii="Segoe UI Semibold" w:hAnsi="Segoe UI Semibold"/>
          <w:b/>
          <w:i/>
          <w:sz w:val="24"/>
          <w:szCs w:val="24"/>
        </w:rPr>
      </w:pPr>
    </w:p>
    <w:p w14:paraId="52305B71" w14:textId="77777777" w:rsidR="000348B7" w:rsidRDefault="000348B7" w:rsidP="000348B7">
      <w:pPr>
        <w:rPr>
          <w:rFonts w:ascii="Segoe UI Semibold" w:hAnsi="Segoe UI Semibold"/>
          <w:b/>
          <w:i/>
          <w:sz w:val="24"/>
          <w:szCs w:val="24"/>
        </w:rPr>
      </w:pPr>
      <w:r>
        <w:rPr>
          <w:rFonts w:ascii="Segoe UI Semibold" w:hAnsi="Segoe UI Semibold"/>
          <w:b/>
          <w:i/>
          <w:sz w:val="24"/>
          <w:szCs w:val="24"/>
        </w:rPr>
        <w:t>Mgr. Renáta Kárníková                                                  Mgr. Kateřina Babíková</w:t>
      </w:r>
    </w:p>
    <w:p w14:paraId="2430E381" w14:textId="77777777" w:rsidR="000348B7" w:rsidRPr="00E703F5" w:rsidRDefault="000348B7" w:rsidP="000348B7">
      <w:pPr>
        <w:rPr>
          <w:rFonts w:ascii="Segoe UI Semibold" w:hAnsi="Segoe UI Semibold"/>
          <w:b/>
          <w:i/>
          <w:sz w:val="24"/>
          <w:szCs w:val="24"/>
        </w:rPr>
      </w:pPr>
      <w:r>
        <w:rPr>
          <w:rFonts w:ascii="Segoe UI Semibold" w:hAnsi="Segoe UI Semibold"/>
          <w:b/>
          <w:i/>
          <w:sz w:val="24"/>
          <w:szCs w:val="24"/>
        </w:rPr>
        <w:t>školní metodik prevence                                                        ředitelka školy</w:t>
      </w:r>
    </w:p>
    <w:p w14:paraId="0294A375" w14:textId="77777777" w:rsidR="000348B7" w:rsidRDefault="000348B7" w:rsidP="000348B7">
      <w:pPr>
        <w:rPr>
          <w:rFonts w:ascii="Segoe UI Semibold" w:hAnsi="Segoe UI Semibold"/>
          <w:b/>
          <w:i/>
          <w:sz w:val="24"/>
          <w:szCs w:val="24"/>
        </w:rPr>
      </w:pPr>
    </w:p>
    <w:p w14:paraId="1B4F7FF2" w14:textId="77777777" w:rsidR="000348B7" w:rsidRDefault="000348B7" w:rsidP="000348B7">
      <w:pPr>
        <w:rPr>
          <w:rFonts w:ascii="Segoe UI Semibold" w:hAnsi="Segoe UI Semibold"/>
          <w:b/>
          <w:i/>
          <w:sz w:val="24"/>
          <w:szCs w:val="24"/>
        </w:rPr>
      </w:pPr>
    </w:p>
    <w:p w14:paraId="53EC227C" w14:textId="77777777" w:rsidR="000348B7" w:rsidRPr="00E703F5" w:rsidRDefault="000348B7" w:rsidP="000348B7">
      <w:pPr>
        <w:rPr>
          <w:rFonts w:ascii="Segoe UI Semibold" w:hAnsi="Segoe UI Semibold"/>
          <w:b/>
          <w:i/>
          <w:sz w:val="24"/>
          <w:szCs w:val="24"/>
        </w:rPr>
      </w:pPr>
    </w:p>
    <w:p w14:paraId="24F3C90A" w14:textId="77777777" w:rsidR="000348B7" w:rsidRDefault="000348B7" w:rsidP="000348B7">
      <w:pPr>
        <w:rPr>
          <w:rFonts w:ascii="Segoe UI Semibold" w:hAnsi="Segoe UI Semibold"/>
          <w:b/>
          <w:i/>
          <w:sz w:val="24"/>
          <w:szCs w:val="24"/>
        </w:rPr>
      </w:pPr>
    </w:p>
    <w:p w14:paraId="37743DE1" w14:textId="77777777" w:rsidR="000348B7" w:rsidRDefault="000348B7" w:rsidP="000348B7">
      <w:pPr>
        <w:rPr>
          <w:rFonts w:ascii="Segoe UI Semibold" w:hAnsi="Segoe UI Semibold"/>
          <w:b/>
          <w:i/>
          <w:sz w:val="24"/>
          <w:szCs w:val="24"/>
        </w:rPr>
      </w:pPr>
    </w:p>
    <w:p w14:paraId="0176B1E4" w14:textId="77777777" w:rsidR="000348B7" w:rsidRPr="0053138A" w:rsidRDefault="000348B7" w:rsidP="000348B7">
      <w:pPr>
        <w:rPr>
          <w:rFonts w:ascii="Segoe UI Semibold" w:hAnsi="Segoe UI Semibold"/>
          <w:b/>
          <w:i/>
          <w:sz w:val="24"/>
          <w:szCs w:val="24"/>
        </w:rPr>
      </w:pPr>
    </w:p>
    <w:p w14:paraId="60C115B5" w14:textId="77777777" w:rsidR="00FF60AD" w:rsidRPr="000348B7" w:rsidRDefault="00FF60AD" w:rsidP="000348B7"/>
    <w:sectPr w:rsidR="00FF60AD" w:rsidRPr="000348B7" w:rsidSect="00234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CE5"/>
    <w:multiLevelType w:val="hybridMultilevel"/>
    <w:tmpl w:val="74568C3E"/>
    <w:lvl w:ilvl="0" w:tplc="DF0662CA">
      <w:start w:val="1"/>
      <w:numFmt w:val="decimal"/>
      <w:lvlText w:val="%1."/>
      <w:lvlJc w:val="left"/>
      <w:pPr>
        <w:ind w:left="360"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E800585"/>
    <w:multiLevelType w:val="hybridMultilevel"/>
    <w:tmpl w:val="C2E2F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8A15C2"/>
    <w:multiLevelType w:val="hybridMultilevel"/>
    <w:tmpl w:val="58AC1D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8420AC"/>
    <w:multiLevelType w:val="hybridMultilevel"/>
    <w:tmpl w:val="70B8C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604A7"/>
    <w:multiLevelType w:val="hybridMultilevel"/>
    <w:tmpl w:val="EDDCCE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97113"/>
    <w:multiLevelType w:val="hybridMultilevel"/>
    <w:tmpl w:val="7E18014E"/>
    <w:lvl w:ilvl="0" w:tplc="E97E26A2">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02C7321"/>
    <w:multiLevelType w:val="hybridMultilevel"/>
    <w:tmpl w:val="2228CE9E"/>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00732"/>
    <w:multiLevelType w:val="hybridMultilevel"/>
    <w:tmpl w:val="C9960858"/>
    <w:lvl w:ilvl="0" w:tplc="0C3CBF7E">
      <w:start w:val="1"/>
      <w:numFmt w:val="decimal"/>
      <w:lvlText w:val="%1."/>
      <w:lvlJc w:val="left"/>
      <w:pPr>
        <w:ind w:left="825" w:hanging="360"/>
      </w:pPr>
      <w:rPr>
        <w:rFonts w:hint="default"/>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8" w15:restartNumberingAfterBreak="0">
    <w:nsid w:val="27285768"/>
    <w:multiLevelType w:val="hybridMultilevel"/>
    <w:tmpl w:val="611CFFEA"/>
    <w:lvl w:ilvl="0" w:tplc="6794F924">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9" w15:restartNumberingAfterBreak="0">
    <w:nsid w:val="2AE01672"/>
    <w:multiLevelType w:val="hybridMultilevel"/>
    <w:tmpl w:val="A4864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1C05F5"/>
    <w:multiLevelType w:val="hybridMultilevel"/>
    <w:tmpl w:val="50AC4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1A5656"/>
    <w:multiLevelType w:val="hybridMultilevel"/>
    <w:tmpl w:val="CC52F76A"/>
    <w:lvl w:ilvl="0" w:tplc="2E26BB88">
      <w:start w:val="1"/>
      <w:numFmt w:val="decimal"/>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2" w15:restartNumberingAfterBreak="0">
    <w:nsid w:val="3B2A7CF9"/>
    <w:multiLevelType w:val="hybridMultilevel"/>
    <w:tmpl w:val="A3685D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C732E"/>
    <w:multiLevelType w:val="hybridMultilevel"/>
    <w:tmpl w:val="A21443FE"/>
    <w:lvl w:ilvl="0" w:tplc="3850CB2A">
      <w:start w:val="1"/>
      <w:numFmt w:val="lowerLetter"/>
      <w:lvlText w:val="%1)"/>
      <w:lvlJc w:val="left"/>
      <w:pPr>
        <w:ind w:left="825" w:hanging="360"/>
      </w:pPr>
      <w:rPr>
        <w:rFonts w:hint="default"/>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4" w15:restartNumberingAfterBreak="0">
    <w:nsid w:val="40B76808"/>
    <w:multiLevelType w:val="hybridMultilevel"/>
    <w:tmpl w:val="AA74B086"/>
    <w:lvl w:ilvl="0" w:tplc="63F881D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427423C2"/>
    <w:multiLevelType w:val="hybridMultilevel"/>
    <w:tmpl w:val="E56CE000"/>
    <w:lvl w:ilvl="0" w:tplc="AA70F45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86631FB"/>
    <w:multiLevelType w:val="hybridMultilevel"/>
    <w:tmpl w:val="11E8647E"/>
    <w:lvl w:ilvl="0" w:tplc="121E7738">
      <w:start w:val="1"/>
      <w:numFmt w:val="lowerLetter"/>
      <w:lvlText w:val="%1)"/>
      <w:lvlJc w:val="left"/>
      <w:pPr>
        <w:ind w:left="1545" w:hanging="720"/>
      </w:pPr>
      <w:rPr>
        <w:rFonts w:hint="default"/>
      </w:r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17" w15:restartNumberingAfterBreak="0">
    <w:nsid w:val="50BF6C4A"/>
    <w:multiLevelType w:val="hybridMultilevel"/>
    <w:tmpl w:val="B48CFE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9D28E8"/>
    <w:multiLevelType w:val="hybridMultilevel"/>
    <w:tmpl w:val="A72CAEDA"/>
    <w:lvl w:ilvl="0" w:tplc="6FB83FE6">
      <w:start w:val="1"/>
      <w:numFmt w:val="lowerLetter"/>
      <w:lvlText w:val="%1)"/>
      <w:lvlJc w:val="left"/>
      <w:pPr>
        <w:ind w:left="825" w:hanging="360"/>
      </w:pPr>
      <w:rPr>
        <w:rFonts w:hint="default"/>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9" w15:restartNumberingAfterBreak="0">
    <w:nsid w:val="5AF77BC4"/>
    <w:multiLevelType w:val="hybridMultilevel"/>
    <w:tmpl w:val="C6E03A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68011B"/>
    <w:multiLevelType w:val="hybridMultilevel"/>
    <w:tmpl w:val="2F74F99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E39C9"/>
    <w:multiLevelType w:val="hybridMultilevel"/>
    <w:tmpl w:val="E946B1E8"/>
    <w:lvl w:ilvl="0" w:tplc="DA4E817C">
      <w:start w:val="1"/>
      <w:numFmt w:val="bullet"/>
      <w:lvlText w:val="-"/>
      <w:lvlJc w:val="left"/>
      <w:pPr>
        <w:ind w:left="825" w:hanging="360"/>
      </w:pPr>
      <w:rPr>
        <w:rFonts w:ascii="Segoe UI Semibold" w:eastAsiaTheme="minorHAnsi" w:hAnsi="Segoe UI Semibold" w:cstheme="minorBidi"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22" w15:restartNumberingAfterBreak="0">
    <w:nsid w:val="6F4B5C58"/>
    <w:multiLevelType w:val="hybridMultilevel"/>
    <w:tmpl w:val="2492380E"/>
    <w:lvl w:ilvl="0" w:tplc="4D0ADC4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73973D89"/>
    <w:multiLevelType w:val="hybridMultilevel"/>
    <w:tmpl w:val="7F94EE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0117DB"/>
    <w:multiLevelType w:val="hybridMultilevel"/>
    <w:tmpl w:val="ACAE3E9E"/>
    <w:lvl w:ilvl="0" w:tplc="05B6616A">
      <w:start w:val="1"/>
      <w:numFmt w:val="decimal"/>
      <w:lvlText w:val="%1."/>
      <w:lvlJc w:val="left"/>
      <w:pPr>
        <w:ind w:left="644" w:hanging="360"/>
      </w:pPr>
      <w:rPr>
        <w:rFonts w:hint="default"/>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78650FBA"/>
    <w:multiLevelType w:val="hybridMultilevel"/>
    <w:tmpl w:val="2214B434"/>
    <w:lvl w:ilvl="0" w:tplc="97D65A86">
      <w:start w:val="1"/>
      <w:numFmt w:val="decimal"/>
      <w:lvlText w:val="%1."/>
      <w:lvlJc w:val="left"/>
      <w:pPr>
        <w:ind w:left="1185" w:hanging="360"/>
      </w:pPr>
      <w:rPr>
        <w:rFonts w:hint="default"/>
        <w:color w:val="FF0000"/>
        <w:sz w:val="40"/>
      </w:r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26" w15:restartNumberingAfterBreak="0">
    <w:nsid w:val="7CF64DB3"/>
    <w:multiLevelType w:val="hybridMultilevel"/>
    <w:tmpl w:val="2F8ED2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1"/>
  </w:num>
  <w:num w:numId="3">
    <w:abstractNumId w:val="18"/>
  </w:num>
  <w:num w:numId="4">
    <w:abstractNumId w:val="7"/>
  </w:num>
  <w:num w:numId="5">
    <w:abstractNumId w:val="15"/>
  </w:num>
  <w:num w:numId="6">
    <w:abstractNumId w:val="8"/>
  </w:num>
  <w:num w:numId="7">
    <w:abstractNumId w:val="11"/>
  </w:num>
  <w:num w:numId="8">
    <w:abstractNumId w:val="22"/>
  </w:num>
  <w:num w:numId="9">
    <w:abstractNumId w:val="6"/>
  </w:num>
  <w:num w:numId="10">
    <w:abstractNumId w:val="13"/>
  </w:num>
  <w:num w:numId="11">
    <w:abstractNumId w:val="12"/>
  </w:num>
  <w:num w:numId="12">
    <w:abstractNumId w:val="4"/>
  </w:num>
  <w:num w:numId="13">
    <w:abstractNumId w:val="20"/>
  </w:num>
  <w:num w:numId="14">
    <w:abstractNumId w:val="19"/>
  </w:num>
  <w:num w:numId="15">
    <w:abstractNumId w:val="17"/>
  </w:num>
  <w:num w:numId="16">
    <w:abstractNumId w:val="23"/>
  </w:num>
  <w:num w:numId="17">
    <w:abstractNumId w:val="9"/>
  </w:num>
  <w:num w:numId="18">
    <w:abstractNumId w:val="16"/>
  </w:num>
  <w:num w:numId="19">
    <w:abstractNumId w:val="25"/>
  </w:num>
  <w:num w:numId="20">
    <w:abstractNumId w:val="14"/>
  </w:num>
  <w:num w:numId="21">
    <w:abstractNumId w:val="24"/>
  </w:num>
  <w:num w:numId="22">
    <w:abstractNumId w:val="3"/>
  </w:num>
  <w:num w:numId="23">
    <w:abstractNumId w:val="2"/>
  </w:num>
  <w:num w:numId="24">
    <w:abstractNumId w:val="5"/>
  </w:num>
  <w:num w:numId="25">
    <w:abstractNumId w:val="10"/>
  </w:num>
  <w:num w:numId="26">
    <w:abstractNumId w:val="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B7"/>
    <w:rsid w:val="000348B7"/>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809B"/>
  <w15:chartTrackingRefBased/>
  <w15:docId w15:val="{54249263-3AB3-4854-AE8E-03C4CF87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8B7"/>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348B7"/>
    <w:pPr>
      <w:ind w:left="720"/>
      <w:contextualSpacing/>
    </w:pPr>
  </w:style>
  <w:style w:type="paragraph" w:styleId="Textbubliny">
    <w:name w:val="Balloon Text"/>
    <w:basedOn w:val="Normln"/>
    <w:link w:val="TextbublinyChar"/>
    <w:uiPriority w:val="99"/>
    <w:semiHidden/>
    <w:unhideWhenUsed/>
    <w:rsid w:val="000348B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48B7"/>
    <w:rPr>
      <w:rFonts w:ascii="Tahoma" w:eastAsiaTheme="minorEastAsia" w:hAnsi="Tahoma" w:cs="Tahoma"/>
      <w:sz w:val="16"/>
      <w:szCs w:val="16"/>
      <w:lang w:eastAsia="cs-CZ"/>
    </w:rPr>
  </w:style>
  <w:style w:type="character" w:styleId="Hypertextovodkaz">
    <w:name w:val="Hyperlink"/>
    <w:basedOn w:val="Standardnpsmoodstavce"/>
    <w:uiPriority w:val="99"/>
    <w:unhideWhenUsed/>
    <w:rsid w:val="000348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ypustdusi.cz/infografika" TargetMode="External"/><Relationship Id="rId3" Type="http://schemas.openxmlformats.org/officeDocument/2006/relationships/settings" Target="settings.xml"/><Relationship Id="rId7" Type="http://schemas.openxmlformats.org/officeDocument/2006/relationships/hyperlink" Target="http://www.poradna-vigv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ta.moravkova@khshk.cz" TargetMode="External"/><Relationship Id="rId11" Type="http://schemas.openxmlformats.org/officeDocument/2006/relationships/theme" Target="theme/theme1.xml"/><Relationship Id="rId5" Type="http://schemas.openxmlformats.org/officeDocument/2006/relationships/hyperlink" Target="http://www.cosiv.cz/cs/2020/05/13/a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dalku.msm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9785</Words>
  <Characters>57738</Characters>
  <Application>Microsoft Office Word</Application>
  <DocSecurity>0</DocSecurity>
  <Lines>481</Lines>
  <Paragraphs>134</Paragraphs>
  <ScaleCrop>false</ScaleCrop>
  <Company/>
  <LinksUpToDate>false</LinksUpToDate>
  <CharactersWithSpaces>67389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Nováková</dc:creator>
  <cp:keywords/>
  <dc:description/>
  <cp:lastModifiedBy>Pavlína Nováková</cp:lastModifiedBy>
  <cp:revision>1</cp:revision>
  <dcterms:created xsi:type="dcterms:W3CDTF">2025-11-26T13:51:00Z</dcterms:created>
  <dcterms:modified xsi:type="dcterms:W3CDTF">2025-11-26T13:52:00Z</dcterms:modified>
</cp:coreProperties>
</file>